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3A0" w:rsidRPr="00480430" w:rsidRDefault="00C463A0">
      <w:pPr>
        <w:widowControl w:val="0"/>
        <w:autoSpaceDE w:val="0"/>
        <w:autoSpaceDN w:val="0"/>
        <w:adjustRightInd w:val="0"/>
        <w:spacing w:after="0" w:line="240" w:lineRule="auto"/>
        <w:jc w:val="both"/>
        <w:outlineLvl w:val="0"/>
        <w:rPr>
          <w:rFonts w:ascii="Times New Roman" w:hAnsi="Times New Roman" w:cs="Times New Roman"/>
          <w:sz w:val="28"/>
          <w:szCs w:val="28"/>
        </w:rPr>
      </w:pPr>
    </w:p>
    <w:p w:rsidR="00C463A0" w:rsidRPr="00480430" w:rsidRDefault="00C463A0">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0" w:name="Par1"/>
      <w:bookmarkEnd w:id="0"/>
      <w:r w:rsidRPr="00480430">
        <w:rPr>
          <w:rFonts w:ascii="Times New Roman" w:hAnsi="Times New Roman" w:cs="Times New Roman"/>
          <w:b/>
          <w:bCs/>
          <w:sz w:val="28"/>
          <w:szCs w:val="28"/>
        </w:rPr>
        <w:t>ПРАВИТЕЛЬСТВО РОССИЙСКОЙ ФЕДЕРАЦИИ</w:t>
      </w:r>
    </w:p>
    <w:p w:rsidR="00C463A0" w:rsidRPr="00480430" w:rsidRDefault="00C463A0">
      <w:pPr>
        <w:widowControl w:val="0"/>
        <w:autoSpaceDE w:val="0"/>
        <w:autoSpaceDN w:val="0"/>
        <w:adjustRightInd w:val="0"/>
        <w:spacing w:after="0" w:line="240" w:lineRule="auto"/>
        <w:jc w:val="center"/>
        <w:rPr>
          <w:rFonts w:ascii="Times New Roman" w:hAnsi="Times New Roman" w:cs="Times New Roman"/>
          <w:b/>
          <w:bCs/>
          <w:sz w:val="28"/>
          <w:szCs w:val="28"/>
        </w:rPr>
      </w:pPr>
    </w:p>
    <w:p w:rsidR="00C463A0" w:rsidRPr="00AB14D3" w:rsidRDefault="00C463A0">
      <w:pPr>
        <w:widowControl w:val="0"/>
        <w:autoSpaceDE w:val="0"/>
        <w:autoSpaceDN w:val="0"/>
        <w:adjustRightInd w:val="0"/>
        <w:spacing w:after="0" w:line="240" w:lineRule="auto"/>
        <w:jc w:val="center"/>
        <w:rPr>
          <w:rFonts w:ascii="Times New Roman" w:hAnsi="Times New Roman" w:cs="Times New Roman"/>
          <w:b/>
          <w:bCs/>
          <w:sz w:val="48"/>
          <w:szCs w:val="48"/>
        </w:rPr>
      </w:pPr>
      <w:r w:rsidRPr="00AB14D3">
        <w:rPr>
          <w:rFonts w:ascii="Times New Roman" w:hAnsi="Times New Roman" w:cs="Times New Roman"/>
          <w:b/>
          <w:bCs/>
          <w:sz w:val="48"/>
          <w:szCs w:val="48"/>
        </w:rPr>
        <w:t>ПОСТАНОВЛЕНИЕ</w:t>
      </w:r>
    </w:p>
    <w:p w:rsidR="00C463A0" w:rsidRPr="00AB14D3" w:rsidRDefault="00C463A0">
      <w:pPr>
        <w:widowControl w:val="0"/>
        <w:autoSpaceDE w:val="0"/>
        <w:autoSpaceDN w:val="0"/>
        <w:adjustRightInd w:val="0"/>
        <w:spacing w:after="0" w:line="240" w:lineRule="auto"/>
        <w:jc w:val="center"/>
        <w:rPr>
          <w:rFonts w:ascii="Times New Roman" w:hAnsi="Times New Roman" w:cs="Times New Roman"/>
          <w:b/>
          <w:bCs/>
          <w:sz w:val="48"/>
          <w:szCs w:val="48"/>
        </w:rPr>
      </w:pPr>
      <w:r w:rsidRPr="00AB14D3">
        <w:rPr>
          <w:rFonts w:ascii="Times New Roman" w:hAnsi="Times New Roman" w:cs="Times New Roman"/>
          <w:b/>
          <w:bCs/>
          <w:sz w:val="48"/>
          <w:szCs w:val="48"/>
        </w:rPr>
        <w:t>от 10 июля 2013 г. N 582</w:t>
      </w:r>
    </w:p>
    <w:p w:rsidR="00C463A0" w:rsidRPr="00480430" w:rsidRDefault="00C463A0">
      <w:pPr>
        <w:widowControl w:val="0"/>
        <w:autoSpaceDE w:val="0"/>
        <w:autoSpaceDN w:val="0"/>
        <w:adjustRightInd w:val="0"/>
        <w:spacing w:after="0" w:line="240" w:lineRule="auto"/>
        <w:jc w:val="center"/>
        <w:rPr>
          <w:rFonts w:ascii="Times New Roman" w:hAnsi="Times New Roman" w:cs="Times New Roman"/>
          <w:b/>
          <w:bCs/>
          <w:sz w:val="28"/>
          <w:szCs w:val="28"/>
        </w:rPr>
      </w:pPr>
    </w:p>
    <w:p w:rsidR="00C463A0" w:rsidRPr="00AB14D3" w:rsidRDefault="00C463A0">
      <w:pPr>
        <w:widowControl w:val="0"/>
        <w:autoSpaceDE w:val="0"/>
        <w:autoSpaceDN w:val="0"/>
        <w:adjustRightInd w:val="0"/>
        <w:spacing w:after="0" w:line="240" w:lineRule="auto"/>
        <w:jc w:val="center"/>
        <w:rPr>
          <w:rFonts w:ascii="Times New Roman" w:hAnsi="Times New Roman" w:cs="Times New Roman"/>
          <w:b/>
          <w:bCs/>
          <w:sz w:val="44"/>
          <w:szCs w:val="44"/>
        </w:rPr>
      </w:pPr>
      <w:r w:rsidRPr="00AB14D3">
        <w:rPr>
          <w:rFonts w:ascii="Times New Roman" w:hAnsi="Times New Roman" w:cs="Times New Roman"/>
          <w:b/>
          <w:bCs/>
          <w:sz w:val="44"/>
          <w:szCs w:val="44"/>
        </w:rPr>
        <w:t>ОБ УТВЕРЖДЕНИИ ПРАВИЛ</w:t>
      </w:r>
    </w:p>
    <w:p w:rsidR="00C463A0" w:rsidRPr="00AB14D3" w:rsidRDefault="00C463A0">
      <w:pPr>
        <w:widowControl w:val="0"/>
        <w:autoSpaceDE w:val="0"/>
        <w:autoSpaceDN w:val="0"/>
        <w:adjustRightInd w:val="0"/>
        <w:spacing w:after="0" w:line="240" w:lineRule="auto"/>
        <w:jc w:val="center"/>
        <w:rPr>
          <w:rFonts w:ascii="Times New Roman" w:hAnsi="Times New Roman" w:cs="Times New Roman"/>
          <w:b/>
          <w:bCs/>
          <w:sz w:val="44"/>
          <w:szCs w:val="44"/>
        </w:rPr>
      </w:pPr>
      <w:r w:rsidRPr="00AB14D3">
        <w:rPr>
          <w:rFonts w:ascii="Times New Roman" w:hAnsi="Times New Roman" w:cs="Times New Roman"/>
          <w:b/>
          <w:bCs/>
          <w:sz w:val="44"/>
          <w:szCs w:val="44"/>
        </w:rPr>
        <w:t>РАЗМЕЩЕНИЯ НА ОФИЦИАЛЬНОМ САЙТЕ ОБРАЗОВАТЕЛЬНОЙ ОРГАНИЗАЦИИ</w:t>
      </w:r>
    </w:p>
    <w:p w:rsidR="00C463A0" w:rsidRPr="00AB14D3" w:rsidRDefault="00C463A0">
      <w:pPr>
        <w:widowControl w:val="0"/>
        <w:autoSpaceDE w:val="0"/>
        <w:autoSpaceDN w:val="0"/>
        <w:adjustRightInd w:val="0"/>
        <w:spacing w:after="0" w:line="240" w:lineRule="auto"/>
        <w:jc w:val="center"/>
        <w:rPr>
          <w:rFonts w:ascii="Times New Roman" w:hAnsi="Times New Roman" w:cs="Times New Roman"/>
          <w:b/>
          <w:bCs/>
          <w:sz w:val="44"/>
          <w:szCs w:val="44"/>
        </w:rPr>
      </w:pPr>
      <w:r w:rsidRPr="00AB14D3">
        <w:rPr>
          <w:rFonts w:ascii="Times New Roman" w:hAnsi="Times New Roman" w:cs="Times New Roman"/>
          <w:b/>
          <w:bCs/>
          <w:sz w:val="44"/>
          <w:szCs w:val="44"/>
        </w:rPr>
        <w:t>В ИНФОРМАЦИОННО-ТЕЛЕКОММУНИКАЦИОННОЙ СЕТИ "ИНТЕРНЕТ"</w:t>
      </w:r>
    </w:p>
    <w:p w:rsidR="00C463A0" w:rsidRPr="00AB14D3" w:rsidRDefault="00C463A0">
      <w:pPr>
        <w:widowControl w:val="0"/>
        <w:autoSpaceDE w:val="0"/>
        <w:autoSpaceDN w:val="0"/>
        <w:adjustRightInd w:val="0"/>
        <w:spacing w:after="0" w:line="240" w:lineRule="auto"/>
        <w:jc w:val="center"/>
        <w:rPr>
          <w:rFonts w:ascii="Times New Roman" w:hAnsi="Times New Roman" w:cs="Times New Roman"/>
          <w:b/>
          <w:bCs/>
          <w:sz w:val="44"/>
          <w:szCs w:val="44"/>
        </w:rPr>
      </w:pPr>
      <w:r w:rsidRPr="00AB14D3">
        <w:rPr>
          <w:rFonts w:ascii="Times New Roman" w:hAnsi="Times New Roman" w:cs="Times New Roman"/>
          <w:b/>
          <w:bCs/>
          <w:sz w:val="44"/>
          <w:szCs w:val="44"/>
        </w:rPr>
        <w:t>И ОБНОВЛЕНИЯ ИНФОРМАЦИИ ОБ ОБРАЗОВАТЕЛЬНОЙ ОРГАНИЗАЦИИ</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 xml:space="preserve">В соответствии со </w:t>
      </w:r>
      <w:hyperlink r:id="rId4" w:history="1">
        <w:r w:rsidRPr="00480430">
          <w:rPr>
            <w:rFonts w:ascii="Times New Roman" w:hAnsi="Times New Roman" w:cs="Times New Roman"/>
            <w:color w:val="0000FF"/>
            <w:sz w:val="28"/>
            <w:szCs w:val="28"/>
          </w:rPr>
          <w:t>статьей 29</w:t>
        </w:r>
      </w:hyperlink>
      <w:r w:rsidRPr="00480430">
        <w:rPr>
          <w:rFonts w:ascii="Times New Roman" w:hAnsi="Times New Roman" w:cs="Times New Roman"/>
          <w:sz w:val="28"/>
          <w:szCs w:val="28"/>
        </w:rPr>
        <w:t xml:space="preserve"> Федерального закона "Об образовании в Российской Федерации" Правительство Российской Федерации постановляет:</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 xml:space="preserve">1. Утвердить прилагаемые </w:t>
      </w:r>
      <w:hyperlink w:anchor="Par29" w:history="1">
        <w:r w:rsidRPr="00480430">
          <w:rPr>
            <w:rFonts w:ascii="Times New Roman" w:hAnsi="Times New Roman" w:cs="Times New Roman"/>
            <w:color w:val="0000FF"/>
            <w:sz w:val="28"/>
            <w:szCs w:val="28"/>
          </w:rPr>
          <w:t>Правила</w:t>
        </w:r>
      </w:hyperlink>
      <w:r w:rsidRPr="00480430">
        <w:rPr>
          <w:rFonts w:ascii="Times New Roman" w:hAnsi="Times New Roman" w:cs="Times New Roman"/>
          <w:sz w:val="28"/>
          <w:szCs w:val="28"/>
        </w:rPr>
        <w:t xml:space="preserve">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 xml:space="preserve">2. Признать утратившим силу </w:t>
      </w:r>
      <w:hyperlink r:id="rId5" w:history="1">
        <w:r w:rsidRPr="00480430">
          <w:rPr>
            <w:rFonts w:ascii="Times New Roman" w:hAnsi="Times New Roman" w:cs="Times New Roman"/>
            <w:color w:val="0000FF"/>
            <w:sz w:val="28"/>
            <w:szCs w:val="28"/>
          </w:rPr>
          <w:t>постановление</w:t>
        </w:r>
      </w:hyperlink>
      <w:r w:rsidRPr="00480430">
        <w:rPr>
          <w:rFonts w:ascii="Times New Roman" w:hAnsi="Times New Roman" w:cs="Times New Roman"/>
          <w:sz w:val="28"/>
          <w:szCs w:val="28"/>
        </w:rPr>
        <w:t xml:space="preserve"> Правительства Российской Федерации от 18 апреля 2012 г. N 343 "Об утверждении Правил размещения в сети Интернет и обновления информации об образовательном учреждении" (Собрание законодательства Российской Федерации, 2012, N 17, ст. 2012).</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3. Настоящее постановление вступает в силу с 1 сентября 2013 г.</w:t>
      </w:r>
    </w:p>
    <w:p w:rsidR="00C463A0" w:rsidRPr="00480430" w:rsidRDefault="00C463A0">
      <w:pPr>
        <w:widowControl w:val="0"/>
        <w:autoSpaceDE w:val="0"/>
        <w:autoSpaceDN w:val="0"/>
        <w:adjustRightInd w:val="0"/>
        <w:spacing w:after="0" w:line="240" w:lineRule="auto"/>
        <w:jc w:val="right"/>
        <w:rPr>
          <w:rFonts w:ascii="Times New Roman" w:hAnsi="Times New Roman" w:cs="Times New Roman"/>
          <w:sz w:val="28"/>
          <w:szCs w:val="28"/>
        </w:rPr>
      </w:pPr>
    </w:p>
    <w:p w:rsidR="00C463A0" w:rsidRPr="00480430" w:rsidRDefault="00C463A0">
      <w:pPr>
        <w:widowControl w:val="0"/>
        <w:autoSpaceDE w:val="0"/>
        <w:autoSpaceDN w:val="0"/>
        <w:adjustRightInd w:val="0"/>
        <w:spacing w:after="0" w:line="240" w:lineRule="auto"/>
        <w:jc w:val="right"/>
        <w:rPr>
          <w:rFonts w:ascii="Times New Roman" w:hAnsi="Times New Roman" w:cs="Times New Roman"/>
          <w:sz w:val="28"/>
          <w:szCs w:val="28"/>
        </w:rPr>
      </w:pPr>
      <w:r w:rsidRPr="00480430">
        <w:rPr>
          <w:rFonts w:ascii="Times New Roman" w:hAnsi="Times New Roman" w:cs="Times New Roman"/>
          <w:sz w:val="28"/>
          <w:szCs w:val="28"/>
        </w:rPr>
        <w:t>Председатель Правительства</w:t>
      </w:r>
    </w:p>
    <w:p w:rsidR="00C463A0" w:rsidRPr="00480430" w:rsidRDefault="00C463A0">
      <w:pPr>
        <w:widowControl w:val="0"/>
        <w:autoSpaceDE w:val="0"/>
        <w:autoSpaceDN w:val="0"/>
        <w:adjustRightInd w:val="0"/>
        <w:spacing w:after="0" w:line="240" w:lineRule="auto"/>
        <w:jc w:val="right"/>
        <w:rPr>
          <w:rFonts w:ascii="Times New Roman" w:hAnsi="Times New Roman" w:cs="Times New Roman"/>
          <w:sz w:val="28"/>
          <w:szCs w:val="28"/>
        </w:rPr>
      </w:pPr>
      <w:r w:rsidRPr="00480430">
        <w:rPr>
          <w:rFonts w:ascii="Times New Roman" w:hAnsi="Times New Roman" w:cs="Times New Roman"/>
          <w:sz w:val="28"/>
          <w:szCs w:val="28"/>
        </w:rPr>
        <w:t>Российской Федерации</w:t>
      </w:r>
    </w:p>
    <w:p w:rsidR="00C463A0" w:rsidRPr="00480430" w:rsidRDefault="00C463A0">
      <w:pPr>
        <w:widowControl w:val="0"/>
        <w:autoSpaceDE w:val="0"/>
        <w:autoSpaceDN w:val="0"/>
        <w:adjustRightInd w:val="0"/>
        <w:spacing w:after="0" w:line="240" w:lineRule="auto"/>
        <w:jc w:val="right"/>
        <w:rPr>
          <w:rFonts w:ascii="Times New Roman" w:hAnsi="Times New Roman" w:cs="Times New Roman"/>
          <w:sz w:val="28"/>
          <w:szCs w:val="28"/>
        </w:rPr>
      </w:pPr>
      <w:r w:rsidRPr="00480430">
        <w:rPr>
          <w:rFonts w:ascii="Times New Roman" w:hAnsi="Times New Roman" w:cs="Times New Roman"/>
          <w:sz w:val="28"/>
          <w:szCs w:val="28"/>
        </w:rPr>
        <w:t>Д.МЕДВЕДЕВ</w:t>
      </w:r>
    </w:p>
    <w:p w:rsidR="00C463A0" w:rsidRPr="00480430" w:rsidRDefault="00C463A0">
      <w:pPr>
        <w:widowControl w:val="0"/>
        <w:autoSpaceDE w:val="0"/>
        <w:autoSpaceDN w:val="0"/>
        <w:adjustRightInd w:val="0"/>
        <w:spacing w:after="0" w:line="240" w:lineRule="auto"/>
        <w:jc w:val="right"/>
        <w:rPr>
          <w:rFonts w:ascii="Times New Roman" w:hAnsi="Times New Roman" w:cs="Times New Roman"/>
          <w:sz w:val="28"/>
          <w:szCs w:val="28"/>
        </w:rPr>
      </w:pPr>
    </w:p>
    <w:p w:rsidR="00C463A0" w:rsidRPr="00480430" w:rsidRDefault="00C463A0">
      <w:pPr>
        <w:widowControl w:val="0"/>
        <w:autoSpaceDE w:val="0"/>
        <w:autoSpaceDN w:val="0"/>
        <w:adjustRightInd w:val="0"/>
        <w:spacing w:after="0" w:line="240" w:lineRule="auto"/>
        <w:jc w:val="right"/>
        <w:rPr>
          <w:rFonts w:ascii="Times New Roman" w:hAnsi="Times New Roman" w:cs="Times New Roman"/>
          <w:sz w:val="28"/>
          <w:szCs w:val="28"/>
        </w:rPr>
      </w:pPr>
    </w:p>
    <w:p w:rsidR="00C463A0" w:rsidRPr="00480430" w:rsidRDefault="00C463A0">
      <w:pPr>
        <w:widowControl w:val="0"/>
        <w:autoSpaceDE w:val="0"/>
        <w:autoSpaceDN w:val="0"/>
        <w:adjustRightInd w:val="0"/>
        <w:spacing w:after="0" w:line="240" w:lineRule="auto"/>
        <w:jc w:val="right"/>
        <w:rPr>
          <w:rFonts w:ascii="Times New Roman" w:hAnsi="Times New Roman" w:cs="Times New Roman"/>
          <w:sz w:val="28"/>
          <w:szCs w:val="28"/>
        </w:rPr>
      </w:pPr>
    </w:p>
    <w:p w:rsidR="00C463A0" w:rsidRPr="00480430" w:rsidRDefault="00C463A0">
      <w:pPr>
        <w:widowControl w:val="0"/>
        <w:autoSpaceDE w:val="0"/>
        <w:autoSpaceDN w:val="0"/>
        <w:adjustRightInd w:val="0"/>
        <w:spacing w:after="0" w:line="240" w:lineRule="auto"/>
        <w:jc w:val="right"/>
        <w:rPr>
          <w:rFonts w:ascii="Times New Roman" w:hAnsi="Times New Roman" w:cs="Times New Roman"/>
          <w:sz w:val="28"/>
          <w:szCs w:val="28"/>
        </w:rPr>
      </w:pPr>
    </w:p>
    <w:p w:rsidR="00C463A0" w:rsidRPr="00480430" w:rsidRDefault="00C463A0">
      <w:pPr>
        <w:widowControl w:val="0"/>
        <w:autoSpaceDE w:val="0"/>
        <w:autoSpaceDN w:val="0"/>
        <w:adjustRightInd w:val="0"/>
        <w:spacing w:after="0" w:line="240" w:lineRule="auto"/>
        <w:jc w:val="right"/>
        <w:rPr>
          <w:rFonts w:ascii="Times New Roman" w:hAnsi="Times New Roman" w:cs="Times New Roman"/>
          <w:sz w:val="28"/>
          <w:szCs w:val="28"/>
        </w:rPr>
      </w:pPr>
    </w:p>
    <w:p w:rsidR="00C463A0" w:rsidRPr="00480430" w:rsidRDefault="00C463A0">
      <w:pPr>
        <w:widowControl w:val="0"/>
        <w:autoSpaceDE w:val="0"/>
        <w:autoSpaceDN w:val="0"/>
        <w:adjustRightInd w:val="0"/>
        <w:spacing w:after="0" w:line="240" w:lineRule="auto"/>
        <w:jc w:val="right"/>
        <w:outlineLvl w:val="0"/>
        <w:rPr>
          <w:rFonts w:ascii="Times New Roman" w:hAnsi="Times New Roman" w:cs="Times New Roman"/>
          <w:sz w:val="28"/>
          <w:szCs w:val="28"/>
        </w:rPr>
      </w:pPr>
      <w:bookmarkStart w:id="1" w:name="Par24"/>
      <w:bookmarkEnd w:id="1"/>
      <w:r w:rsidRPr="00480430">
        <w:rPr>
          <w:rFonts w:ascii="Times New Roman" w:hAnsi="Times New Roman" w:cs="Times New Roman"/>
          <w:sz w:val="28"/>
          <w:szCs w:val="28"/>
        </w:rPr>
        <w:t>Утверждены</w:t>
      </w:r>
    </w:p>
    <w:p w:rsidR="00C463A0" w:rsidRPr="00480430" w:rsidRDefault="00C463A0">
      <w:pPr>
        <w:widowControl w:val="0"/>
        <w:autoSpaceDE w:val="0"/>
        <w:autoSpaceDN w:val="0"/>
        <w:adjustRightInd w:val="0"/>
        <w:spacing w:after="0" w:line="240" w:lineRule="auto"/>
        <w:jc w:val="right"/>
        <w:rPr>
          <w:rFonts w:ascii="Times New Roman" w:hAnsi="Times New Roman" w:cs="Times New Roman"/>
          <w:sz w:val="28"/>
          <w:szCs w:val="28"/>
        </w:rPr>
      </w:pPr>
      <w:r w:rsidRPr="00480430">
        <w:rPr>
          <w:rFonts w:ascii="Times New Roman" w:hAnsi="Times New Roman" w:cs="Times New Roman"/>
          <w:sz w:val="28"/>
          <w:szCs w:val="28"/>
        </w:rPr>
        <w:t>постановлением Правительства</w:t>
      </w:r>
    </w:p>
    <w:p w:rsidR="00C463A0" w:rsidRPr="00480430" w:rsidRDefault="00C463A0">
      <w:pPr>
        <w:widowControl w:val="0"/>
        <w:autoSpaceDE w:val="0"/>
        <w:autoSpaceDN w:val="0"/>
        <w:adjustRightInd w:val="0"/>
        <w:spacing w:after="0" w:line="240" w:lineRule="auto"/>
        <w:jc w:val="right"/>
        <w:rPr>
          <w:rFonts w:ascii="Times New Roman" w:hAnsi="Times New Roman" w:cs="Times New Roman"/>
          <w:sz w:val="28"/>
          <w:szCs w:val="28"/>
        </w:rPr>
      </w:pPr>
      <w:r w:rsidRPr="00480430">
        <w:rPr>
          <w:rFonts w:ascii="Times New Roman" w:hAnsi="Times New Roman" w:cs="Times New Roman"/>
          <w:sz w:val="28"/>
          <w:szCs w:val="28"/>
        </w:rPr>
        <w:t>Российской Федерации</w:t>
      </w:r>
    </w:p>
    <w:p w:rsidR="00C463A0" w:rsidRPr="00480430" w:rsidRDefault="00C463A0">
      <w:pPr>
        <w:widowControl w:val="0"/>
        <w:autoSpaceDE w:val="0"/>
        <w:autoSpaceDN w:val="0"/>
        <w:adjustRightInd w:val="0"/>
        <w:spacing w:after="0" w:line="240" w:lineRule="auto"/>
        <w:jc w:val="right"/>
        <w:rPr>
          <w:rFonts w:ascii="Times New Roman" w:hAnsi="Times New Roman" w:cs="Times New Roman"/>
          <w:sz w:val="28"/>
          <w:szCs w:val="28"/>
        </w:rPr>
      </w:pPr>
      <w:r w:rsidRPr="00480430">
        <w:rPr>
          <w:rFonts w:ascii="Times New Roman" w:hAnsi="Times New Roman" w:cs="Times New Roman"/>
          <w:sz w:val="28"/>
          <w:szCs w:val="28"/>
        </w:rPr>
        <w:t>от 10 июля 2013 г. N 582</w:t>
      </w:r>
    </w:p>
    <w:p w:rsidR="00C463A0" w:rsidRPr="00480430" w:rsidRDefault="00C463A0">
      <w:pPr>
        <w:widowControl w:val="0"/>
        <w:autoSpaceDE w:val="0"/>
        <w:autoSpaceDN w:val="0"/>
        <w:adjustRightInd w:val="0"/>
        <w:spacing w:after="0" w:line="240" w:lineRule="auto"/>
        <w:jc w:val="center"/>
        <w:rPr>
          <w:rFonts w:ascii="Times New Roman" w:hAnsi="Times New Roman" w:cs="Times New Roman"/>
          <w:sz w:val="28"/>
          <w:szCs w:val="28"/>
        </w:rPr>
      </w:pPr>
    </w:p>
    <w:p w:rsidR="0009437B" w:rsidRPr="00480430" w:rsidRDefault="0009437B">
      <w:pPr>
        <w:widowControl w:val="0"/>
        <w:autoSpaceDE w:val="0"/>
        <w:autoSpaceDN w:val="0"/>
        <w:adjustRightInd w:val="0"/>
        <w:spacing w:after="0" w:line="240" w:lineRule="auto"/>
        <w:jc w:val="center"/>
        <w:rPr>
          <w:rFonts w:ascii="Times New Roman" w:hAnsi="Times New Roman" w:cs="Times New Roman"/>
          <w:sz w:val="28"/>
          <w:szCs w:val="28"/>
        </w:rPr>
      </w:pPr>
    </w:p>
    <w:p w:rsidR="0009437B" w:rsidRPr="00480430" w:rsidRDefault="0009437B">
      <w:pPr>
        <w:widowControl w:val="0"/>
        <w:autoSpaceDE w:val="0"/>
        <w:autoSpaceDN w:val="0"/>
        <w:adjustRightInd w:val="0"/>
        <w:spacing w:after="0" w:line="240" w:lineRule="auto"/>
        <w:jc w:val="center"/>
        <w:rPr>
          <w:rFonts w:ascii="Times New Roman" w:hAnsi="Times New Roman" w:cs="Times New Roman"/>
          <w:sz w:val="28"/>
          <w:szCs w:val="28"/>
        </w:rPr>
      </w:pPr>
    </w:p>
    <w:p w:rsidR="0009437B" w:rsidRPr="00480430" w:rsidRDefault="0009437B" w:rsidP="0009437B">
      <w:pPr>
        <w:widowControl w:val="0"/>
        <w:autoSpaceDE w:val="0"/>
        <w:autoSpaceDN w:val="0"/>
        <w:adjustRightInd w:val="0"/>
        <w:spacing w:after="0" w:line="240" w:lineRule="auto"/>
        <w:jc w:val="center"/>
        <w:rPr>
          <w:rFonts w:ascii="Times New Roman" w:hAnsi="Times New Roman" w:cs="Times New Roman"/>
          <w:sz w:val="28"/>
          <w:szCs w:val="28"/>
        </w:rPr>
      </w:pPr>
    </w:p>
    <w:p w:rsidR="0009437B" w:rsidRPr="00480430" w:rsidRDefault="0009437B" w:rsidP="0009437B">
      <w:pPr>
        <w:widowControl w:val="0"/>
        <w:autoSpaceDE w:val="0"/>
        <w:autoSpaceDN w:val="0"/>
        <w:adjustRightInd w:val="0"/>
        <w:spacing w:after="0" w:line="240" w:lineRule="auto"/>
        <w:jc w:val="center"/>
        <w:rPr>
          <w:rFonts w:ascii="Times New Roman" w:hAnsi="Times New Roman" w:cs="Times New Roman"/>
          <w:sz w:val="28"/>
          <w:szCs w:val="28"/>
        </w:rPr>
      </w:pPr>
    </w:p>
    <w:p w:rsidR="0009437B" w:rsidRPr="00480430" w:rsidRDefault="0009437B" w:rsidP="0009437B">
      <w:pPr>
        <w:widowControl w:val="0"/>
        <w:autoSpaceDE w:val="0"/>
        <w:autoSpaceDN w:val="0"/>
        <w:adjustRightInd w:val="0"/>
        <w:spacing w:after="0" w:line="240" w:lineRule="auto"/>
        <w:jc w:val="center"/>
        <w:rPr>
          <w:rFonts w:ascii="Times New Roman" w:hAnsi="Times New Roman" w:cs="Times New Roman"/>
          <w:sz w:val="28"/>
          <w:szCs w:val="28"/>
        </w:rPr>
      </w:pPr>
    </w:p>
    <w:p w:rsidR="0009437B" w:rsidRPr="00480430" w:rsidRDefault="0009437B" w:rsidP="0009437B">
      <w:pPr>
        <w:widowControl w:val="0"/>
        <w:autoSpaceDE w:val="0"/>
        <w:autoSpaceDN w:val="0"/>
        <w:adjustRightInd w:val="0"/>
        <w:spacing w:after="0" w:line="240" w:lineRule="auto"/>
        <w:jc w:val="center"/>
        <w:rPr>
          <w:rFonts w:ascii="Times New Roman" w:hAnsi="Times New Roman" w:cs="Times New Roman"/>
          <w:sz w:val="28"/>
          <w:szCs w:val="28"/>
        </w:rPr>
      </w:pPr>
    </w:p>
    <w:p w:rsidR="0009437B" w:rsidRPr="00480430" w:rsidRDefault="0009437B" w:rsidP="0009437B">
      <w:pPr>
        <w:widowControl w:val="0"/>
        <w:autoSpaceDE w:val="0"/>
        <w:autoSpaceDN w:val="0"/>
        <w:adjustRightInd w:val="0"/>
        <w:spacing w:after="0" w:line="240" w:lineRule="auto"/>
        <w:jc w:val="center"/>
        <w:rPr>
          <w:rFonts w:ascii="Times New Roman" w:hAnsi="Times New Roman" w:cs="Times New Roman"/>
          <w:sz w:val="28"/>
          <w:szCs w:val="28"/>
        </w:rPr>
      </w:pPr>
    </w:p>
    <w:p w:rsidR="00C463A0" w:rsidRPr="00480430" w:rsidRDefault="00C463A0">
      <w:pPr>
        <w:widowControl w:val="0"/>
        <w:autoSpaceDE w:val="0"/>
        <w:autoSpaceDN w:val="0"/>
        <w:adjustRightInd w:val="0"/>
        <w:spacing w:after="0" w:line="240" w:lineRule="auto"/>
        <w:jc w:val="center"/>
        <w:rPr>
          <w:rFonts w:ascii="Times New Roman" w:hAnsi="Times New Roman" w:cs="Times New Roman"/>
          <w:b/>
          <w:bCs/>
          <w:sz w:val="28"/>
          <w:szCs w:val="28"/>
        </w:rPr>
      </w:pPr>
      <w:bookmarkStart w:id="2" w:name="Par29"/>
      <w:bookmarkEnd w:id="2"/>
      <w:r w:rsidRPr="00480430">
        <w:rPr>
          <w:rFonts w:ascii="Times New Roman" w:hAnsi="Times New Roman" w:cs="Times New Roman"/>
          <w:b/>
          <w:bCs/>
          <w:sz w:val="28"/>
          <w:szCs w:val="28"/>
        </w:rPr>
        <w:t>ПРАВИЛА</w:t>
      </w:r>
    </w:p>
    <w:p w:rsidR="00C463A0" w:rsidRPr="00480430" w:rsidRDefault="00C463A0">
      <w:pPr>
        <w:widowControl w:val="0"/>
        <w:autoSpaceDE w:val="0"/>
        <w:autoSpaceDN w:val="0"/>
        <w:adjustRightInd w:val="0"/>
        <w:spacing w:after="0" w:line="240" w:lineRule="auto"/>
        <w:jc w:val="center"/>
        <w:rPr>
          <w:rFonts w:ascii="Times New Roman" w:hAnsi="Times New Roman" w:cs="Times New Roman"/>
          <w:b/>
          <w:bCs/>
          <w:sz w:val="28"/>
          <w:szCs w:val="28"/>
        </w:rPr>
      </w:pPr>
      <w:r w:rsidRPr="00480430">
        <w:rPr>
          <w:rFonts w:ascii="Times New Roman" w:hAnsi="Times New Roman" w:cs="Times New Roman"/>
          <w:b/>
          <w:bCs/>
          <w:sz w:val="28"/>
          <w:szCs w:val="28"/>
        </w:rPr>
        <w:t>РАЗМЕЩЕНИЯ НА ОФИЦИАЛЬНОМ САЙТЕ ОБРАЗОВАТЕЛЬНОЙ ОРГАНИЗАЦИИ</w:t>
      </w:r>
    </w:p>
    <w:p w:rsidR="00C463A0" w:rsidRPr="00480430" w:rsidRDefault="00C463A0">
      <w:pPr>
        <w:widowControl w:val="0"/>
        <w:autoSpaceDE w:val="0"/>
        <w:autoSpaceDN w:val="0"/>
        <w:adjustRightInd w:val="0"/>
        <w:spacing w:after="0" w:line="240" w:lineRule="auto"/>
        <w:jc w:val="center"/>
        <w:rPr>
          <w:rFonts w:ascii="Times New Roman" w:hAnsi="Times New Roman" w:cs="Times New Roman"/>
          <w:b/>
          <w:bCs/>
          <w:sz w:val="28"/>
          <w:szCs w:val="28"/>
        </w:rPr>
      </w:pPr>
      <w:r w:rsidRPr="00480430">
        <w:rPr>
          <w:rFonts w:ascii="Times New Roman" w:hAnsi="Times New Roman" w:cs="Times New Roman"/>
          <w:b/>
          <w:bCs/>
          <w:sz w:val="28"/>
          <w:szCs w:val="28"/>
        </w:rPr>
        <w:t>В ИНФОРМАЦИОННО-ТЕЛЕКОММУНИКАЦИОННОЙ СЕТИ "ИНТЕРНЕТ"</w:t>
      </w:r>
    </w:p>
    <w:p w:rsidR="00C463A0" w:rsidRPr="00480430" w:rsidRDefault="00C463A0">
      <w:pPr>
        <w:widowControl w:val="0"/>
        <w:autoSpaceDE w:val="0"/>
        <w:autoSpaceDN w:val="0"/>
        <w:adjustRightInd w:val="0"/>
        <w:spacing w:after="0" w:line="240" w:lineRule="auto"/>
        <w:jc w:val="center"/>
        <w:rPr>
          <w:rFonts w:ascii="Times New Roman" w:hAnsi="Times New Roman" w:cs="Times New Roman"/>
          <w:b/>
          <w:bCs/>
          <w:sz w:val="28"/>
          <w:szCs w:val="28"/>
        </w:rPr>
      </w:pPr>
      <w:r w:rsidRPr="00480430">
        <w:rPr>
          <w:rFonts w:ascii="Times New Roman" w:hAnsi="Times New Roman" w:cs="Times New Roman"/>
          <w:b/>
          <w:bCs/>
          <w:sz w:val="28"/>
          <w:szCs w:val="28"/>
        </w:rPr>
        <w:t>И ОБНОВЛЕНИЯ ИНФОРМАЦИИ ОБ ОБРАЗОВАТЕЛЬНОЙ ОРГАНИЗАЦИИ</w:t>
      </w:r>
    </w:p>
    <w:p w:rsidR="00C463A0" w:rsidRPr="00480430" w:rsidRDefault="00C463A0">
      <w:pPr>
        <w:widowControl w:val="0"/>
        <w:autoSpaceDE w:val="0"/>
        <w:autoSpaceDN w:val="0"/>
        <w:adjustRightInd w:val="0"/>
        <w:spacing w:after="0" w:line="240" w:lineRule="auto"/>
        <w:jc w:val="center"/>
        <w:rPr>
          <w:rFonts w:ascii="Times New Roman" w:hAnsi="Times New Roman" w:cs="Times New Roman"/>
          <w:sz w:val="28"/>
          <w:szCs w:val="28"/>
        </w:rPr>
      </w:pP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 xml:space="preserve">1. Настоящие Правила определяют порядок размещения на официальном сайте образовательной организации в информационно-телекоммуникационной сети "Интернет" (далее соответственно - официальный сайт, сеть "Интернет") и обновления информации об образовательной организации, за исключением сведений, составляющих государственную и иную охраняемую </w:t>
      </w:r>
      <w:hyperlink r:id="rId6" w:history="1">
        <w:r w:rsidRPr="00480430">
          <w:rPr>
            <w:rFonts w:ascii="Times New Roman" w:hAnsi="Times New Roman" w:cs="Times New Roman"/>
            <w:color w:val="0000FF"/>
            <w:sz w:val="28"/>
            <w:szCs w:val="28"/>
          </w:rPr>
          <w:t>законом</w:t>
        </w:r>
      </w:hyperlink>
      <w:r w:rsidRPr="00480430">
        <w:rPr>
          <w:rFonts w:ascii="Times New Roman" w:hAnsi="Times New Roman" w:cs="Times New Roman"/>
          <w:sz w:val="28"/>
          <w:szCs w:val="28"/>
        </w:rPr>
        <w:t xml:space="preserve"> тайну, в целях обеспечения открытости и доступности указанной информации.</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 xml:space="preserve">2. </w:t>
      </w:r>
      <w:proofErr w:type="gramStart"/>
      <w:r w:rsidRPr="00480430">
        <w:rPr>
          <w:rFonts w:ascii="Times New Roman" w:hAnsi="Times New Roman" w:cs="Times New Roman"/>
          <w:sz w:val="28"/>
          <w:szCs w:val="28"/>
        </w:rPr>
        <w:t>Действие настоящих Правил не распространяется на образовательные организации, находящиеся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и федеральных органов исполнительной власти, осуществляющих функции:</w:t>
      </w:r>
      <w:proofErr w:type="gramEnd"/>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а) по выработке и реализации государственной политики и нормативно-правовому регулированию в области обороны;</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б)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 xml:space="preserve">в) по контролю и надзору в сфере исполнения уголовных наказаний в отношении осужденных, содержанию лиц, подозреваемых или обвиняемых в совершении преступлений, и подсудимых, находящихся под стражей, их охране и конвоированию, </w:t>
      </w:r>
      <w:proofErr w:type="gramStart"/>
      <w:r w:rsidRPr="00480430">
        <w:rPr>
          <w:rFonts w:ascii="Times New Roman" w:hAnsi="Times New Roman" w:cs="Times New Roman"/>
          <w:sz w:val="28"/>
          <w:szCs w:val="28"/>
        </w:rPr>
        <w:t>контролю за</w:t>
      </w:r>
      <w:proofErr w:type="gramEnd"/>
      <w:r w:rsidRPr="00480430">
        <w:rPr>
          <w:rFonts w:ascii="Times New Roman" w:hAnsi="Times New Roman" w:cs="Times New Roman"/>
          <w:sz w:val="28"/>
          <w:szCs w:val="28"/>
        </w:rP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г) по выработке государственной политики, нормативно-правовому регулированию, контролю и надзору в сфере государственной охраны;</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 xml:space="preserve">д)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480430">
        <w:rPr>
          <w:rFonts w:ascii="Times New Roman" w:hAnsi="Times New Roman" w:cs="Times New Roman"/>
          <w:sz w:val="28"/>
          <w:szCs w:val="28"/>
        </w:rPr>
        <w:t>прекурсоров</w:t>
      </w:r>
      <w:proofErr w:type="spellEnd"/>
      <w:r w:rsidRPr="00480430">
        <w:rPr>
          <w:rFonts w:ascii="Times New Roman" w:hAnsi="Times New Roman" w:cs="Times New Roman"/>
          <w:sz w:val="28"/>
          <w:szCs w:val="28"/>
        </w:rPr>
        <w:t>, а также в области противодействия их незаконному обороту.</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3" w:name="Par41"/>
      <w:bookmarkEnd w:id="3"/>
      <w:r w:rsidRPr="00480430">
        <w:rPr>
          <w:rFonts w:ascii="Times New Roman" w:hAnsi="Times New Roman" w:cs="Times New Roman"/>
          <w:sz w:val="28"/>
          <w:szCs w:val="28"/>
          <w:highlight w:val="yellow"/>
        </w:rPr>
        <w:t>3. Образовательная организация размещает на официальном сайте:</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lastRenderedPageBreak/>
        <w:t>а) информацию:</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480430">
        <w:rPr>
          <w:rFonts w:ascii="Times New Roman" w:hAnsi="Times New Roman" w:cs="Times New Roman"/>
          <w:sz w:val="28"/>
          <w:szCs w:val="28"/>
        </w:rPr>
        <w:t>ии и ее</w:t>
      </w:r>
      <w:proofErr w:type="gramEnd"/>
      <w:r w:rsidRPr="00480430">
        <w:rPr>
          <w:rFonts w:ascii="Times New Roman" w:hAnsi="Times New Roman" w:cs="Times New Roman"/>
          <w:sz w:val="28"/>
          <w:szCs w:val="28"/>
        </w:rPr>
        <w:t xml:space="preserve"> филиалов (при наличии), режиме, графике работы, контактных телефонах и об адресах электронной почты;</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о структуре и об органах управления образовательной организации, в том числе:</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наименование структурных подразделений (органов управления);</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фамилии, имена, отчества и должности руководителей структурных подразделений;</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места нахождения структурных подразделений;</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адреса официальных сайтов в сети "Интернет" структурных подразделений (при наличии);</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адреса электронной почты структурных подразделений (при наличии);</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сведения о наличии положений о структурных подразделениях (об органах управления) с приложением копий указанных положений (при их наличии);</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об уровне образования;</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о формах обучения;</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highlight w:val="yellow"/>
        </w:rPr>
        <w:t>о нормативном сроке обучения;</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о сроке действия государственной аккредитации образовательной программы (при наличии государственной аккредитации);</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highlight w:val="yellow"/>
        </w:rPr>
        <w:t>об описании образовательной программы с приложением ее копии;</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highlight w:val="yellow"/>
        </w:rPr>
        <w:t>об учебном плане с приложением его копии;</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highlight w:val="yellow"/>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о календарном учебном графике с приложением его копии;</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о методических и об иных документах, разработанных образовательной организацией для обеспечения образовательного процесса;</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highlight w:val="yellow"/>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bookmarkStart w:id="4" w:name="_GoBack"/>
      <w:bookmarkEnd w:id="4"/>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о языках, на которых осуществляется образование (обучение);</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о федеральных государственных образовательных стандартах и об образовательных стандартах с приложением их копий (при наличии);</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фамилия, имя, отчество (при наличии) руководителя, его заместителей;</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должность руководителя, его заместителей;</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контактные телефоны;</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адрес электронной почты;</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highlight w:val="yellow"/>
        </w:rPr>
      </w:pPr>
      <w:r w:rsidRPr="00480430">
        <w:rPr>
          <w:rFonts w:ascii="Times New Roman" w:hAnsi="Times New Roman" w:cs="Times New Roman"/>
          <w:sz w:val="28"/>
          <w:szCs w:val="28"/>
          <w:highlight w:val="yellow"/>
        </w:rPr>
        <w:lastRenderedPageBreak/>
        <w:t>о персональном составе педагогических работников с указанием уровня образования, квалификации и опыта работы, в том числе:</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highlight w:val="yellow"/>
        </w:rPr>
      </w:pPr>
      <w:r w:rsidRPr="00480430">
        <w:rPr>
          <w:rFonts w:ascii="Times New Roman" w:hAnsi="Times New Roman" w:cs="Times New Roman"/>
          <w:sz w:val="28"/>
          <w:szCs w:val="28"/>
          <w:highlight w:val="yellow"/>
        </w:rPr>
        <w:t>фамилия, имя, отчество (при наличии) работника;</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highlight w:val="yellow"/>
        </w:rPr>
      </w:pPr>
      <w:r w:rsidRPr="00480430">
        <w:rPr>
          <w:rFonts w:ascii="Times New Roman" w:hAnsi="Times New Roman" w:cs="Times New Roman"/>
          <w:sz w:val="28"/>
          <w:szCs w:val="28"/>
          <w:highlight w:val="yellow"/>
        </w:rPr>
        <w:t>занимаемая должность (должности);</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highlight w:val="yellow"/>
        </w:rPr>
      </w:pPr>
      <w:r w:rsidRPr="00480430">
        <w:rPr>
          <w:rFonts w:ascii="Times New Roman" w:hAnsi="Times New Roman" w:cs="Times New Roman"/>
          <w:sz w:val="28"/>
          <w:szCs w:val="28"/>
          <w:highlight w:val="yellow"/>
        </w:rPr>
        <w:t>преподаваемые дисциплины;</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highlight w:val="yellow"/>
        </w:rPr>
      </w:pPr>
      <w:r w:rsidRPr="00480430">
        <w:rPr>
          <w:rFonts w:ascii="Times New Roman" w:hAnsi="Times New Roman" w:cs="Times New Roman"/>
          <w:sz w:val="28"/>
          <w:szCs w:val="28"/>
          <w:highlight w:val="yellow"/>
        </w:rPr>
        <w:t>ученая степень (при наличии);</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highlight w:val="yellow"/>
        </w:rPr>
      </w:pPr>
      <w:r w:rsidRPr="00480430">
        <w:rPr>
          <w:rFonts w:ascii="Times New Roman" w:hAnsi="Times New Roman" w:cs="Times New Roman"/>
          <w:sz w:val="28"/>
          <w:szCs w:val="28"/>
          <w:highlight w:val="yellow"/>
        </w:rPr>
        <w:t>ученое звание (при наличии);</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highlight w:val="yellow"/>
        </w:rPr>
      </w:pPr>
      <w:r w:rsidRPr="00480430">
        <w:rPr>
          <w:rFonts w:ascii="Times New Roman" w:hAnsi="Times New Roman" w:cs="Times New Roman"/>
          <w:sz w:val="28"/>
          <w:szCs w:val="28"/>
          <w:highlight w:val="yellow"/>
        </w:rPr>
        <w:t>наименование направления подготовки и (или) специальности;</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highlight w:val="yellow"/>
        </w:rPr>
      </w:pPr>
      <w:r w:rsidRPr="00480430">
        <w:rPr>
          <w:rFonts w:ascii="Times New Roman" w:hAnsi="Times New Roman" w:cs="Times New Roman"/>
          <w:sz w:val="28"/>
          <w:szCs w:val="28"/>
          <w:highlight w:val="yellow"/>
        </w:rPr>
        <w:t>данные о повышении квалификации и (или) профессиональной переподготовке (при наличии);</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highlight w:val="yellow"/>
        </w:rPr>
      </w:pPr>
      <w:r w:rsidRPr="00480430">
        <w:rPr>
          <w:rFonts w:ascii="Times New Roman" w:hAnsi="Times New Roman" w:cs="Times New Roman"/>
          <w:sz w:val="28"/>
          <w:szCs w:val="28"/>
          <w:highlight w:val="yellow"/>
        </w:rPr>
        <w:t>общий стаж работы;</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highlight w:val="yellow"/>
        </w:rPr>
        <w:t>стаж работы по специальности;</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80430">
        <w:rPr>
          <w:rFonts w:ascii="Times New Roman" w:hAnsi="Times New Roman" w:cs="Times New Roman"/>
          <w:sz w:val="28"/>
          <w:szCs w:val="28"/>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 xml:space="preserve">о наличии и условиях предоставления </w:t>
      </w:r>
      <w:proofErr w:type="gramStart"/>
      <w:r w:rsidRPr="00480430">
        <w:rPr>
          <w:rFonts w:ascii="Times New Roman" w:hAnsi="Times New Roman" w:cs="Times New Roman"/>
          <w:sz w:val="28"/>
          <w:szCs w:val="28"/>
        </w:rPr>
        <w:t>обучающимся</w:t>
      </w:r>
      <w:proofErr w:type="gramEnd"/>
      <w:r w:rsidRPr="00480430">
        <w:rPr>
          <w:rFonts w:ascii="Times New Roman" w:hAnsi="Times New Roman" w:cs="Times New Roman"/>
          <w:sz w:val="28"/>
          <w:szCs w:val="28"/>
        </w:rPr>
        <w:t xml:space="preserve"> стипендий, мер социальной поддержки;</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80430">
        <w:rPr>
          <w:rFonts w:ascii="Times New Roman" w:hAnsi="Times New Roman" w:cs="Times New Roman"/>
          <w:sz w:val="28"/>
          <w:szCs w:val="28"/>
        </w:rPr>
        <w:t>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о поступлении финансовых и материальных средств и об их расходовании по итогам финансового года;</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о трудоустройстве выпускников;</w:t>
      </w:r>
    </w:p>
    <w:p w:rsidR="00C463A0" w:rsidRPr="00AB14D3" w:rsidRDefault="00C463A0">
      <w:pPr>
        <w:widowControl w:val="0"/>
        <w:autoSpaceDE w:val="0"/>
        <w:autoSpaceDN w:val="0"/>
        <w:adjustRightInd w:val="0"/>
        <w:spacing w:after="0" w:line="240" w:lineRule="auto"/>
        <w:ind w:firstLine="540"/>
        <w:jc w:val="both"/>
        <w:rPr>
          <w:rFonts w:ascii="Times New Roman" w:hAnsi="Times New Roman" w:cs="Times New Roman"/>
          <w:sz w:val="72"/>
          <w:szCs w:val="72"/>
        </w:rPr>
      </w:pPr>
      <w:r w:rsidRPr="00480430">
        <w:rPr>
          <w:rFonts w:ascii="Times New Roman" w:hAnsi="Times New Roman" w:cs="Times New Roman"/>
          <w:sz w:val="28"/>
          <w:szCs w:val="28"/>
        </w:rPr>
        <w:t xml:space="preserve">б) </w:t>
      </w:r>
      <w:r w:rsidRPr="00AB14D3">
        <w:rPr>
          <w:rFonts w:ascii="Times New Roman" w:hAnsi="Times New Roman" w:cs="Times New Roman"/>
          <w:sz w:val="72"/>
          <w:szCs w:val="72"/>
        </w:rPr>
        <w:t>копии:</w:t>
      </w:r>
    </w:p>
    <w:p w:rsidR="00C463A0" w:rsidRPr="00AB14D3" w:rsidRDefault="00C463A0">
      <w:pPr>
        <w:widowControl w:val="0"/>
        <w:autoSpaceDE w:val="0"/>
        <w:autoSpaceDN w:val="0"/>
        <w:adjustRightInd w:val="0"/>
        <w:spacing w:after="0" w:line="240" w:lineRule="auto"/>
        <w:ind w:firstLine="540"/>
        <w:jc w:val="both"/>
        <w:rPr>
          <w:rFonts w:ascii="Times New Roman" w:hAnsi="Times New Roman" w:cs="Times New Roman"/>
          <w:sz w:val="72"/>
          <w:szCs w:val="72"/>
        </w:rPr>
      </w:pPr>
      <w:r w:rsidRPr="00AB14D3">
        <w:rPr>
          <w:rFonts w:ascii="Times New Roman" w:hAnsi="Times New Roman" w:cs="Times New Roman"/>
          <w:sz w:val="72"/>
          <w:szCs w:val="72"/>
        </w:rPr>
        <w:t>устава образовательной организации;</w:t>
      </w:r>
    </w:p>
    <w:p w:rsidR="00C463A0" w:rsidRPr="00AB14D3" w:rsidRDefault="00C463A0">
      <w:pPr>
        <w:widowControl w:val="0"/>
        <w:autoSpaceDE w:val="0"/>
        <w:autoSpaceDN w:val="0"/>
        <w:adjustRightInd w:val="0"/>
        <w:spacing w:after="0" w:line="240" w:lineRule="auto"/>
        <w:ind w:firstLine="540"/>
        <w:jc w:val="both"/>
        <w:rPr>
          <w:rFonts w:ascii="Times New Roman" w:hAnsi="Times New Roman" w:cs="Times New Roman"/>
          <w:sz w:val="72"/>
          <w:szCs w:val="72"/>
        </w:rPr>
      </w:pPr>
      <w:r w:rsidRPr="00AB14D3">
        <w:rPr>
          <w:rFonts w:ascii="Times New Roman" w:hAnsi="Times New Roman" w:cs="Times New Roman"/>
          <w:sz w:val="72"/>
          <w:szCs w:val="72"/>
        </w:rPr>
        <w:lastRenderedPageBreak/>
        <w:t>лицензии на осуществление образовательной деятельности (с приложениями);</w:t>
      </w:r>
    </w:p>
    <w:p w:rsidR="00C463A0" w:rsidRPr="00AB14D3" w:rsidRDefault="00C463A0">
      <w:pPr>
        <w:widowControl w:val="0"/>
        <w:autoSpaceDE w:val="0"/>
        <w:autoSpaceDN w:val="0"/>
        <w:adjustRightInd w:val="0"/>
        <w:spacing w:after="0" w:line="240" w:lineRule="auto"/>
        <w:ind w:firstLine="540"/>
        <w:jc w:val="both"/>
        <w:rPr>
          <w:rFonts w:ascii="Times New Roman" w:hAnsi="Times New Roman" w:cs="Times New Roman"/>
          <w:sz w:val="72"/>
          <w:szCs w:val="72"/>
        </w:rPr>
      </w:pPr>
      <w:r w:rsidRPr="00AB14D3">
        <w:rPr>
          <w:rFonts w:ascii="Times New Roman" w:hAnsi="Times New Roman" w:cs="Times New Roman"/>
          <w:sz w:val="72"/>
          <w:szCs w:val="72"/>
        </w:rPr>
        <w:t>свидетельства о государственной аккредитации (с приложениями);</w:t>
      </w:r>
    </w:p>
    <w:p w:rsidR="00C463A0" w:rsidRPr="00AB14D3" w:rsidRDefault="00C463A0">
      <w:pPr>
        <w:widowControl w:val="0"/>
        <w:autoSpaceDE w:val="0"/>
        <w:autoSpaceDN w:val="0"/>
        <w:adjustRightInd w:val="0"/>
        <w:spacing w:after="0" w:line="240" w:lineRule="auto"/>
        <w:ind w:firstLine="540"/>
        <w:jc w:val="both"/>
        <w:rPr>
          <w:rFonts w:ascii="Times New Roman" w:hAnsi="Times New Roman" w:cs="Times New Roman"/>
          <w:sz w:val="72"/>
          <w:szCs w:val="72"/>
        </w:rPr>
      </w:pPr>
      <w:proofErr w:type="gramStart"/>
      <w:r w:rsidRPr="00AB14D3">
        <w:rPr>
          <w:rFonts w:ascii="Times New Roman" w:hAnsi="Times New Roman" w:cs="Times New Roman"/>
          <w:sz w:val="72"/>
          <w:szCs w:val="72"/>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B14D3">
        <w:rPr>
          <w:rFonts w:ascii="Times New Roman" w:hAnsi="Times New Roman" w:cs="Times New Roman"/>
          <w:sz w:val="72"/>
          <w:szCs w:val="72"/>
        </w:rPr>
        <w:t xml:space="preserve">локальных нормативных актов, предусмотренных </w:t>
      </w:r>
      <w:hyperlink r:id="rId7" w:history="1">
        <w:r w:rsidRPr="00AB14D3">
          <w:rPr>
            <w:rFonts w:ascii="Times New Roman" w:hAnsi="Times New Roman" w:cs="Times New Roman"/>
            <w:color w:val="0000FF"/>
            <w:sz w:val="72"/>
            <w:szCs w:val="72"/>
          </w:rPr>
          <w:t>частью 2 статьи 30</w:t>
        </w:r>
      </w:hyperlink>
      <w:r w:rsidRPr="00AB14D3">
        <w:rPr>
          <w:rFonts w:ascii="Times New Roman" w:hAnsi="Times New Roman" w:cs="Times New Roman"/>
          <w:sz w:val="72"/>
          <w:szCs w:val="72"/>
        </w:rPr>
        <w:t xml:space="preserve"> </w:t>
      </w:r>
      <w:r w:rsidRPr="00480430">
        <w:rPr>
          <w:rFonts w:ascii="Times New Roman" w:hAnsi="Times New Roman" w:cs="Times New Roman"/>
          <w:sz w:val="28"/>
          <w:szCs w:val="28"/>
        </w:rPr>
        <w:t>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 xml:space="preserve">в) отчет о результатах </w:t>
      </w:r>
      <w:proofErr w:type="spellStart"/>
      <w:r w:rsidRPr="00480430">
        <w:rPr>
          <w:rFonts w:ascii="Times New Roman" w:hAnsi="Times New Roman" w:cs="Times New Roman"/>
          <w:sz w:val="28"/>
          <w:szCs w:val="28"/>
        </w:rPr>
        <w:t>самообследования</w:t>
      </w:r>
      <w:proofErr w:type="spellEnd"/>
      <w:r w:rsidRPr="00480430">
        <w:rPr>
          <w:rFonts w:ascii="Times New Roman" w:hAnsi="Times New Roman" w:cs="Times New Roman"/>
          <w:sz w:val="28"/>
          <w:szCs w:val="28"/>
        </w:rPr>
        <w:t>;</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 xml:space="preserve">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480430">
        <w:rPr>
          <w:rFonts w:ascii="Times New Roman" w:hAnsi="Times New Roman" w:cs="Times New Roman"/>
          <w:sz w:val="28"/>
          <w:szCs w:val="28"/>
        </w:rPr>
        <w:t>обучения</w:t>
      </w:r>
      <w:proofErr w:type="gramEnd"/>
      <w:r w:rsidRPr="00480430">
        <w:rPr>
          <w:rFonts w:ascii="Times New Roman" w:hAnsi="Times New Roman" w:cs="Times New Roman"/>
          <w:sz w:val="28"/>
          <w:szCs w:val="28"/>
        </w:rPr>
        <w:t xml:space="preserve"> по каждой образовательной программе;</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д) предписания органов, осуществляющих государственный контроль (надзор) в сфере образования, отчеты об исполнении таких предписаний;</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 xml:space="preserve">4. Образовательные организации, реализующие общеобразовательные программы, дополнительно к информации, предусмотренной </w:t>
      </w:r>
      <w:hyperlink w:anchor="Par41" w:history="1">
        <w:r w:rsidRPr="00480430">
          <w:rPr>
            <w:rFonts w:ascii="Times New Roman" w:hAnsi="Times New Roman" w:cs="Times New Roman"/>
            <w:color w:val="0000FF"/>
            <w:sz w:val="28"/>
            <w:szCs w:val="28"/>
          </w:rPr>
          <w:t>пунктом 3</w:t>
        </w:r>
      </w:hyperlink>
      <w:r w:rsidRPr="00480430">
        <w:rPr>
          <w:rFonts w:ascii="Times New Roman" w:hAnsi="Times New Roman" w:cs="Times New Roman"/>
          <w:sz w:val="28"/>
          <w:szCs w:val="28"/>
        </w:rPr>
        <w:t xml:space="preserve"> настоящих Правил, указывают наименование образовательной программы.</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5" w:name="Par97"/>
      <w:bookmarkEnd w:id="5"/>
      <w:r w:rsidRPr="00480430">
        <w:rPr>
          <w:rFonts w:ascii="Times New Roman" w:hAnsi="Times New Roman" w:cs="Times New Roman"/>
          <w:sz w:val="28"/>
          <w:szCs w:val="28"/>
        </w:rPr>
        <w:t xml:space="preserve">5. Образовательные организации, реализующие профессиональные образовательные программы, дополнительно к информации, предусмотренной </w:t>
      </w:r>
      <w:hyperlink w:anchor="Par41" w:history="1">
        <w:r w:rsidRPr="00480430">
          <w:rPr>
            <w:rFonts w:ascii="Times New Roman" w:hAnsi="Times New Roman" w:cs="Times New Roman"/>
            <w:color w:val="0000FF"/>
            <w:sz w:val="28"/>
            <w:szCs w:val="28"/>
          </w:rPr>
          <w:t>пунктом 3</w:t>
        </w:r>
      </w:hyperlink>
      <w:r w:rsidRPr="00480430">
        <w:rPr>
          <w:rFonts w:ascii="Times New Roman" w:hAnsi="Times New Roman" w:cs="Times New Roman"/>
          <w:sz w:val="28"/>
          <w:szCs w:val="28"/>
        </w:rPr>
        <w:t xml:space="preserve"> настоящих Правил, для каждой образовательной программы указывают:</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а) уровень образования;</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б) код и наименование профессии, специальности, направления подготовки;</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в) информацию:</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80430">
        <w:rPr>
          <w:rFonts w:ascii="Times New Roman" w:hAnsi="Times New Roman" w:cs="Times New Roman"/>
          <w:sz w:val="28"/>
          <w:szCs w:val="28"/>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sidRPr="00480430">
        <w:rPr>
          <w:rFonts w:ascii="Times New Roman" w:hAnsi="Times New Roman" w:cs="Times New Roman"/>
          <w:sz w:val="28"/>
          <w:szCs w:val="28"/>
        </w:rPr>
        <w:t xml:space="preserve"> вступительным испытаниям, а также о результатах перевода, восстановления и отчисления.</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highlight w:val="yellow"/>
        </w:rPr>
        <w:t xml:space="preserve">6. Образовательная организация обновляет сведения, указанные в </w:t>
      </w:r>
      <w:hyperlink w:anchor="Par41" w:history="1">
        <w:r w:rsidRPr="00480430">
          <w:rPr>
            <w:rFonts w:ascii="Times New Roman" w:hAnsi="Times New Roman" w:cs="Times New Roman"/>
            <w:color w:val="0000FF"/>
            <w:sz w:val="28"/>
            <w:szCs w:val="28"/>
            <w:highlight w:val="yellow"/>
          </w:rPr>
          <w:t>пунктах 3</w:t>
        </w:r>
      </w:hyperlink>
      <w:r w:rsidRPr="00480430">
        <w:rPr>
          <w:rFonts w:ascii="Times New Roman" w:hAnsi="Times New Roman" w:cs="Times New Roman"/>
          <w:sz w:val="28"/>
          <w:szCs w:val="28"/>
          <w:highlight w:val="yellow"/>
        </w:rPr>
        <w:t xml:space="preserve"> - </w:t>
      </w:r>
      <w:hyperlink w:anchor="Par97" w:history="1">
        <w:r w:rsidRPr="00480430">
          <w:rPr>
            <w:rFonts w:ascii="Times New Roman" w:hAnsi="Times New Roman" w:cs="Times New Roman"/>
            <w:color w:val="0000FF"/>
            <w:sz w:val="28"/>
            <w:szCs w:val="28"/>
            <w:highlight w:val="yellow"/>
          </w:rPr>
          <w:t>5</w:t>
        </w:r>
      </w:hyperlink>
      <w:r w:rsidRPr="00480430">
        <w:rPr>
          <w:rFonts w:ascii="Times New Roman" w:hAnsi="Times New Roman" w:cs="Times New Roman"/>
          <w:sz w:val="28"/>
          <w:szCs w:val="28"/>
          <w:highlight w:val="yellow"/>
        </w:rPr>
        <w:t xml:space="preserve"> настоящих Правил, не позднее 10 рабочих дней после их изменений.</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7. 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"Интернет".</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lastRenderedPageBreak/>
        <w:t xml:space="preserve">8. </w:t>
      </w:r>
      <w:proofErr w:type="gramStart"/>
      <w:r w:rsidRPr="00480430">
        <w:rPr>
          <w:rFonts w:ascii="Times New Roman" w:hAnsi="Times New Roman" w:cs="Times New Roman"/>
          <w:sz w:val="28"/>
          <w:szCs w:val="28"/>
        </w:rPr>
        <w:t xml:space="preserve">Информация, указанная в </w:t>
      </w:r>
      <w:hyperlink w:anchor="Par41" w:history="1">
        <w:r w:rsidRPr="00480430">
          <w:rPr>
            <w:rFonts w:ascii="Times New Roman" w:hAnsi="Times New Roman" w:cs="Times New Roman"/>
            <w:color w:val="0000FF"/>
            <w:sz w:val="28"/>
            <w:szCs w:val="28"/>
          </w:rPr>
          <w:t>пунктах 3</w:t>
        </w:r>
      </w:hyperlink>
      <w:r w:rsidRPr="00480430">
        <w:rPr>
          <w:rFonts w:ascii="Times New Roman" w:hAnsi="Times New Roman" w:cs="Times New Roman"/>
          <w:sz w:val="28"/>
          <w:szCs w:val="28"/>
        </w:rPr>
        <w:t xml:space="preserve"> - </w:t>
      </w:r>
      <w:hyperlink w:anchor="Par97" w:history="1">
        <w:r w:rsidRPr="00480430">
          <w:rPr>
            <w:rFonts w:ascii="Times New Roman" w:hAnsi="Times New Roman" w:cs="Times New Roman"/>
            <w:color w:val="0000FF"/>
            <w:sz w:val="28"/>
            <w:szCs w:val="28"/>
          </w:rPr>
          <w:t>5</w:t>
        </w:r>
      </w:hyperlink>
      <w:r w:rsidRPr="00480430">
        <w:rPr>
          <w:rFonts w:ascii="Times New Roman" w:hAnsi="Times New Roman" w:cs="Times New Roman"/>
          <w:sz w:val="28"/>
          <w:szCs w:val="28"/>
        </w:rPr>
        <w:t xml:space="preserve"> настоящих Правил, размещается на официальном сайте в текстовой и (или) табличной формах, а также в форме копий документов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w:t>
      </w:r>
      <w:proofErr w:type="gramEnd"/>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highlight w:val="yellow"/>
        </w:rPr>
        <w:t xml:space="preserve">9. При размещении информации на официальном сайте и ее обновлении обеспечивается соблюдение требований </w:t>
      </w:r>
      <w:hyperlink r:id="rId8" w:history="1">
        <w:r w:rsidRPr="00480430">
          <w:rPr>
            <w:rFonts w:ascii="Times New Roman" w:hAnsi="Times New Roman" w:cs="Times New Roman"/>
            <w:color w:val="0000FF"/>
            <w:sz w:val="28"/>
            <w:szCs w:val="28"/>
            <w:highlight w:val="yellow"/>
          </w:rPr>
          <w:t>законодательства</w:t>
        </w:r>
      </w:hyperlink>
      <w:r w:rsidRPr="00480430">
        <w:rPr>
          <w:rFonts w:ascii="Times New Roman" w:hAnsi="Times New Roman" w:cs="Times New Roman"/>
          <w:sz w:val="28"/>
          <w:szCs w:val="28"/>
          <w:highlight w:val="yellow"/>
        </w:rPr>
        <w:t xml:space="preserve"> Российской Федерации о персональных данных.</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10. Технологические и программные средства, которые используются для функционирования официального сайта, должны обеспечивать:</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highlight w:val="yellow"/>
        </w:rP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б) защиту информации от уничтожения, модификации и блокирования доступа к ней, а также иных неправомерных действий в отношении нее;</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в) возможность копирования информации на резервный носитель, обеспечивающий ее восстановление;</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г) защиту от копирования авторских материалов.</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0430">
        <w:rPr>
          <w:rFonts w:ascii="Times New Roman" w:hAnsi="Times New Roman" w:cs="Times New Roman"/>
          <w:sz w:val="28"/>
          <w:szCs w:val="28"/>
        </w:rPr>
        <w:t>11.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463A0" w:rsidRPr="00480430" w:rsidRDefault="00C463A0">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463A0" w:rsidRPr="00480430" w:rsidRDefault="00C463A0">
      <w:pPr>
        <w:widowControl w:val="0"/>
        <w:pBdr>
          <w:bottom w:val="single" w:sz="6" w:space="0" w:color="auto"/>
        </w:pBdr>
        <w:autoSpaceDE w:val="0"/>
        <w:autoSpaceDN w:val="0"/>
        <w:adjustRightInd w:val="0"/>
        <w:spacing w:after="0" w:line="240" w:lineRule="auto"/>
        <w:rPr>
          <w:rFonts w:ascii="Times New Roman" w:hAnsi="Times New Roman" w:cs="Times New Roman"/>
          <w:sz w:val="28"/>
          <w:szCs w:val="28"/>
        </w:rPr>
      </w:pPr>
    </w:p>
    <w:p w:rsidR="00221ECD" w:rsidRPr="00480430" w:rsidRDefault="00AB14D3">
      <w:pPr>
        <w:rPr>
          <w:rFonts w:ascii="Times New Roman" w:hAnsi="Times New Roman" w:cs="Times New Roman"/>
          <w:sz w:val="28"/>
          <w:szCs w:val="28"/>
        </w:rPr>
      </w:pPr>
    </w:p>
    <w:sectPr w:rsidR="00221ECD" w:rsidRPr="00480430" w:rsidSect="0009437B">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463A0"/>
    <w:rsid w:val="00025334"/>
    <w:rsid w:val="0009437B"/>
    <w:rsid w:val="00237F76"/>
    <w:rsid w:val="0043258C"/>
    <w:rsid w:val="00480430"/>
    <w:rsid w:val="00534AAD"/>
    <w:rsid w:val="00871298"/>
    <w:rsid w:val="0094264A"/>
    <w:rsid w:val="00AB14D3"/>
    <w:rsid w:val="00C463A0"/>
    <w:rsid w:val="00CA630F"/>
    <w:rsid w:val="00CE6D29"/>
    <w:rsid w:val="00CF2831"/>
    <w:rsid w:val="00DD5FEF"/>
    <w:rsid w:val="00FC11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1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421FB04B18B0B5E4DDFFFB68188CE4D1A4A1AE1826875D898E53D449FBZDG" TargetMode="External"/><Relationship Id="rId3" Type="http://schemas.openxmlformats.org/officeDocument/2006/relationships/webSettings" Target="webSettings.xml"/><Relationship Id="rId7" Type="http://schemas.openxmlformats.org/officeDocument/2006/relationships/hyperlink" Target="consultantplus://offline/ref=1B421FB04B18B0B5E4DDFFFB68188CE4D1A6ABA01523875D898E53D449BDE7186819067072683809F2Z0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B421FB04B18B0B5E4DDFFFB68188CE4D9A3A1A11C2ADA5781D75FD6F4ZEG" TargetMode="External"/><Relationship Id="rId5" Type="http://schemas.openxmlformats.org/officeDocument/2006/relationships/hyperlink" Target="consultantplus://offline/ref=1B421FB04B18B0B5E4DDFFFB68188CE4D1A2A0AF1F21875D898E53D449FBZDG" TargetMode="External"/><Relationship Id="rId10" Type="http://schemas.openxmlformats.org/officeDocument/2006/relationships/theme" Target="theme/theme1.xml"/><Relationship Id="rId4" Type="http://schemas.openxmlformats.org/officeDocument/2006/relationships/hyperlink" Target="consultantplus://offline/ref=1B421FB04B18B0B5E4DDFFFB68188CE4D1A6ABA01523875D898E53D449BDE7186819067072683809F2Z7G"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1878</Words>
  <Characters>10711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УчителяИнформатики</cp:lastModifiedBy>
  <cp:revision>7</cp:revision>
  <dcterms:created xsi:type="dcterms:W3CDTF">2014-06-26T06:25:00Z</dcterms:created>
  <dcterms:modified xsi:type="dcterms:W3CDTF">2015-01-20T08:48:00Z</dcterms:modified>
</cp:coreProperties>
</file>