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11" w:rsidRDefault="00F63011" w:rsidP="00070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5375E" w:rsidRDefault="00C5375E" w:rsidP="00C5375E">
      <w:pPr>
        <w:spacing w:after="120" w:line="240" w:lineRule="atLeast"/>
        <w:ind w:left="-1701" w:right="-850"/>
        <w:jc w:val="center"/>
        <w:rPr>
          <w:b/>
          <w:bCs/>
          <w:spacing w:val="44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9595" cy="6731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75E" w:rsidRPr="00C5375E" w:rsidRDefault="00C5375E" w:rsidP="00C5375E">
      <w:pPr>
        <w:spacing w:after="120" w:line="240" w:lineRule="atLeast"/>
        <w:ind w:left="-1701" w:right="-850"/>
        <w:jc w:val="center"/>
        <w:rPr>
          <w:rFonts w:ascii="Times New Roman" w:hAnsi="Times New Roman" w:cs="Times New Roman"/>
          <w:b/>
          <w:bCs/>
          <w:spacing w:val="44"/>
        </w:rPr>
      </w:pPr>
    </w:p>
    <w:p w:rsidR="00C5375E" w:rsidRPr="00C5375E" w:rsidRDefault="00C5375E" w:rsidP="00C5375E">
      <w:pPr>
        <w:spacing w:after="120" w:line="240" w:lineRule="atLeast"/>
        <w:ind w:left="-1418" w:right="-850"/>
        <w:jc w:val="center"/>
        <w:rPr>
          <w:rFonts w:ascii="Times New Roman" w:hAnsi="Times New Roman" w:cs="Times New Roman"/>
          <w:b/>
          <w:bCs/>
          <w:spacing w:val="26"/>
        </w:rPr>
      </w:pPr>
      <w:r w:rsidRPr="00C5375E">
        <w:rPr>
          <w:rFonts w:ascii="Times New Roman" w:hAnsi="Times New Roman" w:cs="Times New Roman"/>
          <w:b/>
          <w:bCs/>
          <w:spacing w:val="26"/>
        </w:rPr>
        <w:t>РЕСПУБЛИКА КРЫМ</w:t>
      </w:r>
    </w:p>
    <w:p w:rsidR="00C5375E" w:rsidRPr="00C5375E" w:rsidRDefault="00C5375E" w:rsidP="00C5375E">
      <w:pPr>
        <w:ind w:left="-1418" w:right="-851"/>
        <w:jc w:val="center"/>
        <w:rPr>
          <w:rFonts w:ascii="Times New Roman" w:hAnsi="Times New Roman" w:cs="Times New Roman"/>
          <w:b/>
          <w:bCs/>
          <w:spacing w:val="26"/>
          <w:sz w:val="16"/>
          <w:szCs w:val="16"/>
        </w:rPr>
      </w:pPr>
      <w:r w:rsidRPr="00C5375E">
        <w:rPr>
          <w:rFonts w:ascii="Times New Roman" w:hAnsi="Times New Roman" w:cs="Times New Roman"/>
          <w:b/>
          <w:bCs/>
          <w:spacing w:val="26"/>
          <w:sz w:val="28"/>
          <w:szCs w:val="28"/>
        </w:rPr>
        <w:t>МИНИСТЕРСТВО ОБРАЗОВАНИЯ, НАУКИ И МОЛОДЕЖИ</w:t>
      </w:r>
      <w:r w:rsidRPr="00C5375E">
        <w:rPr>
          <w:rFonts w:ascii="Times New Roman" w:hAnsi="Times New Roman" w:cs="Times New Roman"/>
          <w:b/>
          <w:bCs/>
          <w:spacing w:val="26"/>
          <w:sz w:val="28"/>
          <w:szCs w:val="28"/>
        </w:rPr>
        <w:br/>
      </w:r>
    </w:p>
    <w:p w:rsidR="00C5375E" w:rsidRPr="00C5375E" w:rsidRDefault="00C5375E" w:rsidP="00C5375E">
      <w:pPr>
        <w:pStyle w:val="af7"/>
        <w:spacing w:line="240" w:lineRule="auto"/>
        <w:ind w:left="-1418" w:right="-851"/>
        <w:rPr>
          <w:b/>
          <w:bCs/>
          <w:spacing w:val="26"/>
          <w:sz w:val="24"/>
          <w:szCs w:val="24"/>
        </w:rPr>
      </w:pPr>
      <w:r w:rsidRPr="00C5375E">
        <w:rPr>
          <w:b/>
          <w:bCs/>
          <w:spacing w:val="26"/>
          <w:sz w:val="24"/>
          <w:szCs w:val="24"/>
        </w:rPr>
        <w:t>(МИНОБРАЗОВАНИЯ КРЫМА)</w:t>
      </w:r>
    </w:p>
    <w:p w:rsidR="00C5375E" w:rsidRPr="00C5375E" w:rsidRDefault="00C5375E" w:rsidP="00C5375E">
      <w:pPr>
        <w:pStyle w:val="1"/>
        <w:spacing w:line="240" w:lineRule="auto"/>
        <w:ind w:left="-1701" w:right="-850"/>
        <w:outlineLvl w:val="0"/>
        <w:rPr>
          <w:b/>
          <w:sz w:val="28"/>
          <w:szCs w:val="28"/>
        </w:rPr>
      </w:pPr>
    </w:p>
    <w:p w:rsidR="00C5375E" w:rsidRPr="00C5375E" w:rsidRDefault="00C5375E" w:rsidP="00C5375E">
      <w:pPr>
        <w:pStyle w:val="1"/>
        <w:spacing w:line="240" w:lineRule="auto"/>
        <w:ind w:left="-1701" w:right="-850"/>
        <w:outlineLvl w:val="0"/>
        <w:rPr>
          <w:b/>
        </w:rPr>
      </w:pPr>
      <w:r w:rsidRPr="00C5375E">
        <w:rPr>
          <w:b/>
        </w:rPr>
        <w:t>П Р И К А З</w:t>
      </w:r>
    </w:p>
    <w:p w:rsidR="00C5375E" w:rsidRPr="00C5375E" w:rsidRDefault="00C5375E" w:rsidP="00C5375E">
      <w:pPr>
        <w:ind w:left="-1701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375E" w:rsidRPr="00C5375E" w:rsidTr="0096407B">
        <w:tc>
          <w:tcPr>
            <w:tcW w:w="3190" w:type="dxa"/>
            <w:hideMark/>
          </w:tcPr>
          <w:p w:rsidR="00C5375E" w:rsidRPr="00F123ED" w:rsidRDefault="00363093" w:rsidP="00363093">
            <w:pPr>
              <w:ind w:left="-1701" w:right="-8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2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 августа </w:t>
            </w:r>
            <w:r w:rsidR="00C5375E" w:rsidRPr="00F12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Pr="00F12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5375E" w:rsidRPr="00F12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190" w:type="dxa"/>
          </w:tcPr>
          <w:p w:rsidR="00C5375E" w:rsidRPr="00F123ED" w:rsidRDefault="00C5375E" w:rsidP="0096407B">
            <w:pPr>
              <w:ind w:left="-1701" w:right="-8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hideMark/>
          </w:tcPr>
          <w:p w:rsidR="00C5375E" w:rsidRPr="00F123ED" w:rsidRDefault="00363093" w:rsidP="00363093">
            <w:pPr>
              <w:ind w:left="-1701" w:right="-8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2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</w:t>
            </w:r>
            <w:r w:rsidR="00C5375E" w:rsidRPr="00F12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Pr="00F123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</w:tr>
      <w:tr w:rsidR="00C5375E" w:rsidRPr="00C5375E" w:rsidTr="0096407B">
        <w:trPr>
          <w:trHeight w:val="209"/>
        </w:trPr>
        <w:tc>
          <w:tcPr>
            <w:tcW w:w="3190" w:type="dxa"/>
          </w:tcPr>
          <w:p w:rsidR="00C5375E" w:rsidRPr="00F123ED" w:rsidRDefault="00C5375E" w:rsidP="0096407B">
            <w:pPr>
              <w:ind w:left="-1701" w:right="-8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hideMark/>
          </w:tcPr>
          <w:p w:rsidR="00C5375E" w:rsidRPr="00F123ED" w:rsidRDefault="00C5375E" w:rsidP="0096407B">
            <w:pPr>
              <w:ind w:left="-1701" w:right="-8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2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 Симферополь</w:t>
            </w:r>
          </w:p>
        </w:tc>
        <w:tc>
          <w:tcPr>
            <w:tcW w:w="3191" w:type="dxa"/>
          </w:tcPr>
          <w:p w:rsidR="00C5375E" w:rsidRPr="00F123ED" w:rsidRDefault="00C5375E" w:rsidP="0096407B">
            <w:pPr>
              <w:ind w:left="-1701" w:right="-8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F6437" w:rsidRDefault="004F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6437" w:rsidRPr="000704FE" w:rsidRDefault="004F6437" w:rsidP="0064125B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0704FE">
        <w:rPr>
          <w:rFonts w:ascii="Times New Roman" w:hAnsi="Times New Roman" w:cs="Times New Roman"/>
          <w:b/>
          <w:caps/>
        </w:rPr>
        <w:t>ОБ УТВЕРЖДЕНИИ ПОРЯДКА</w:t>
      </w:r>
      <w:r w:rsidR="000704FE">
        <w:rPr>
          <w:rFonts w:ascii="Times New Roman" w:hAnsi="Times New Roman" w:cs="Times New Roman"/>
          <w:b/>
          <w:caps/>
        </w:rPr>
        <w:t xml:space="preserve"> </w:t>
      </w:r>
      <w:r w:rsidR="00E207EF">
        <w:rPr>
          <w:rFonts w:ascii="Times New Roman" w:hAnsi="Times New Roman" w:cs="Times New Roman"/>
          <w:b/>
          <w:caps/>
        </w:rPr>
        <w:t>составления и</w:t>
      </w:r>
      <w:r w:rsidR="0064125B">
        <w:rPr>
          <w:rFonts w:ascii="Times New Roman" w:hAnsi="Times New Roman" w:cs="Times New Roman"/>
          <w:b/>
          <w:caps/>
        </w:rPr>
        <w:t xml:space="preserve"> утверждения </w:t>
      </w:r>
      <w:r w:rsidR="00E207EF">
        <w:rPr>
          <w:rFonts w:ascii="Times New Roman" w:hAnsi="Times New Roman" w:cs="Times New Roman"/>
          <w:b/>
          <w:caps/>
        </w:rPr>
        <w:t xml:space="preserve">плана финансово-хозяйственной деятельности государственных бюджетных и автономных учреждений, </w:t>
      </w:r>
      <w:r w:rsidR="0083211A">
        <w:rPr>
          <w:rFonts w:ascii="Times New Roman" w:hAnsi="Times New Roman" w:cs="Times New Roman"/>
          <w:b/>
          <w:caps/>
        </w:rPr>
        <w:t xml:space="preserve">в отношении которых Функции и полномочия учредителя </w:t>
      </w:r>
      <w:r w:rsidR="00565E43" w:rsidRPr="00565E43">
        <w:rPr>
          <w:rFonts w:ascii="Times New Roman" w:hAnsi="Times New Roman" w:cs="Times New Roman"/>
          <w:b/>
          <w:caps/>
        </w:rPr>
        <w:t>осуществляет</w:t>
      </w:r>
      <w:r w:rsidR="0083211A">
        <w:rPr>
          <w:rFonts w:ascii="Times New Roman" w:hAnsi="Times New Roman" w:cs="Times New Roman"/>
          <w:b/>
          <w:caps/>
        </w:rPr>
        <w:t xml:space="preserve"> </w:t>
      </w:r>
      <w:r w:rsidR="002B4C3A">
        <w:rPr>
          <w:rFonts w:ascii="Times New Roman" w:hAnsi="Times New Roman" w:cs="Times New Roman"/>
          <w:b/>
          <w:caps/>
        </w:rPr>
        <w:t>МИНИСТЕРСТВО ОБРАЗОВАНИЯ, НАУКИ И МОЛОДЕЖИ РЕСПУБЛИКИ КРЫМ</w:t>
      </w:r>
    </w:p>
    <w:p w:rsidR="004F6437" w:rsidRDefault="004F6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6437" w:rsidRPr="00F123ED" w:rsidRDefault="004F6437" w:rsidP="0007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3ED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4C1FDF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E207EF" w:rsidRPr="00F123ED">
        <w:rPr>
          <w:rFonts w:ascii="Times New Roman" w:hAnsi="Times New Roman" w:cs="Times New Roman"/>
          <w:color w:val="000000"/>
          <w:sz w:val="28"/>
          <w:szCs w:val="28"/>
        </w:rPr>
        <w:t>подпунктом 6 пункта 3.3 статьи 32 Федерального закона от</w:t>
      </w:r>
      <w:r w:rsidR="00A37EDF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7EF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12 января 1996 г. № 7-ФЗ «О некоммерческих организациях» и частью 13 статьи 2 Федерального закона от 03 ноября 2006 г. № 174-ФЗ </w:t>
      </w:r>
      <w:r w:rsidR="00B71956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7EF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«Об автономных учреждениях» </w:t>
      </w:r>
      <w:r w:rsidRPr="00F123ED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83211A" w:rsidRPr="00F123ED" w:rsidRDefault="004F6437" w:rsidP="008321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hyperlink w:anchor="Par39" w:history="1">
        <w:r w:rsidRPr="00F123ED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956" w:rsidRPr="00F123ED">
        <w:rPr>
          <w:rFonts w:ascii="Times New Roman" w:hAnsi="Times New Roman" w:cs="Times New Roman"/>
          <w:color w:val="000000"/>
          <w:sz w:val="28"/>
          <w:szCs w:val="28"/>
        </w:rPr>
        <w:t>составлени</w:t>
      </w:r>
      <w:r w:rsidR="009208D0" w:rsidRPr="00F123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207EF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71956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утверждения </w:t>
      </w:r>
      <w:r w:rsidR="00E207EF" w:rsidRPr="00F123ED">
        <w:rPr>
          <w:rFonts w:ascii="Times New Roman" w:hAnsi="Times New Roman" w:cs="Times New Roman"/>
          <w:color w:val="000000"/>
          <w:sz w:val="28"/>
          <w:szCs w:val="28"/>
        </w:rPr>
        <w:t>плана финансово-хозяйственной деятельности государственных</w:t>
      </w:r>
      <w:r w:rsidR="004C1FDF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7EF" w:rsidRPr="00F123ED">
        <w:rPr>
          <w:rFonts w:ascii="Times New Roman" w:hAnsi="Times New Roman" w:cs="Times New Roman"/>
          <w:color w:val="000000"/>
          <w:sz w:val="28"/>
          <w:szCs w:val="28"/>
        </w:rPr>
        <w:t>бюджетных и автономных учреждений</w:t>
      </w:r>
      <w:r w:rsidR="00B71956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3211A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которых функции и полномочия учредителя </w:t>
      </w:r>
      <w:r w:rsidR="00565E43" w:rsidRPr="00F123ED">
        <w:rPr>
          <w:rFonts w:ascii="Times New Roman" w:hAnsi="Times New Roman" w:cs="Times New Roman"/>
          <w:color w:val="000000"/>
          <w:sz w:val="28"/>
          <w:szCs w:val="28"/>
        </w:rPr>
        <w:t>осуществл</w:t>
      </w:r>
      <w:r w:rsidR="0083211A" w:rsidRPr="00F123ED">
        <w:rPr>
          <w:rFonts w:ascii="Times New Roman" w:hAnsi="Times New Roman" w:cs="Times New Roman"/>
          <w:color w:val="000000"/>
          <w:sz w:val="28"/>
          <w:szCs w:val="28"/>
        </w:rPr>
        <w:t>яет</w:t>
      </w:r>
      <w:r w:rsidR="000C7419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 образования, науки и молодежи Республики Крым </w:t>
      </w:r>
      <w:r w:rsidR="0083211A" w:rsidRPr="00F123ED">
        <w:rPr>
          <w:rFonts w:ascii="Times New Roman" w:hAnsi="Times New Roman" w:cs="Times New Roman"/>
          <w:color w:val="000000"/>
          <w:sz w:val="28"/>
          <w:szCs w:val="28"/>
        </w:rPr>
        <w:t>(далее - Порядок).</w:t>
      </w:r>
    </w:p>
    <w:p w:rsidR="004E46E4" w:rsidRPr="00F123ED" w:rsidRDefault="0083211A" w:rsidP="000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3E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0C7419" w:rsidRPr="00F123E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="00F123E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4E46E4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приказа возложить на </w:t>
      </w:r>
      <w:r w:rsidR="000C7419" w:rsidRPr="00F123ED">
        <w:rPr>
          <w:rFonts w:ascii="Times New Roman" w:hAnsi="Times New Roman" w:cs="Times New Roman"/>
          <w:color w:val="000000"/>
          <w:sz w:val="28"/>
          <w:szCs w:val="28"/>
        </w:rPr>
        <w:t>первого заместителя министра Журбу Н.В.</w:t>
      </w:r>
    </w:p>
    <w:p w:rsidR="001B68C9" w:rsidRPr="00F123ED" w:rsidRDefault="004E46E4" w:rsidP="001B68C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3ED">
        <w:rPr>
          <w:rFonts w:ascii="Times New Roman" w:hAnsi="Times New Roman" w:cs="Times New Roman"/>
          <w:color w:val="000000"/>
          <w:sz w:val="28"/>
          <w:szCs w:val="28"/>
        </w:rPr>
        <w:t>3. Н</w:t>
      </w:r>
      <w:r w:rsidR="004F6437" w:rsidRPr="00F123ED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="000704FE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тоящий Приказ вступает в силу с </w:t>
      </w:r>
      <w:r w:rsidR="0025008C" w:rsidRPr="00F123ED">
        <w:rPr>
          <w:rFonts w:ascii="Times New Roman" w:hAnsi="Times New Roman" w:cs="Times New Roman"/>
          <w:color w:val="000000"/>
          <w:sz w:val="28"/>
          <w:szCs w:val="28"/>
        </w:rPr>
        <w:t>1 января 2015 года</w:t>
      </w:r>
      <w:r w:rsidR="0027710E" w:rsidRPr="00F123ED">
        <w:rPr>
          <w:rFonts w:ascii="Times New Roman" w:hAnsi="Times New Roman" w:cs="Times New Roman"/>
          <w:color w:val="000000"/>
          <w:sz w:val="28"/>
          <w:szCs w:val="28"/>
        </w:rPr>
        <w:t>, за исключением</w:t>
      </w:r>
      <w:r w:rsidR="001B68C9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вступающих в силу с 1 января 2016 года:</w:t>
      </w:r>
    </w:p>
    <w:p w:rsidR="001B68C9" w:rsidRPr="00F123ED" w:rsidRDefault="00596D71" w:rsidP="0007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положений </w:t>
      </w:r>
      <w:r w:rsidR="00A37EDF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Порядка, предусматривающих </w:t>
      </w:r>
      <w:r w:rsidR="008B49C7" w:rsidRPr="00F123ED">
        <w:rPr>
          <w:rFonts w:ascii="Times New Roman" w:hAnsi="Times New Roman" w:cs="Times New Roman"/>
          <w:color w:val="000000"/>
          <w:sz w:val="28"/>
          <w:szCs w:val="28"/>
        </w:rPr>
        <w:t>составление и утверждение</w:t>
      </w:r>
      <w:r w:rsidR="00A37EDF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плана финансово-хозяйственной деятельности на плановый период</w:t>
      </w:r>
      <w:r w:rsidR="001B68C9" w:rsidRPr="00F123E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6437" w:rsidRPr="00F123ED" w:rsidRDefault="001B68C9" w:rsidP="000704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положений </w:t>
      </w:r>
      <w:r w:rsidR="00596D71" w:rsidRPr="00F123ED">
        <w:rPr>
          <w:rFonts w:ascii="Times New Roman" w:hAnsi="Times New Roman" w:cs="Times New Roman"/>
          <w:color w:val="000000"/>
          <w:sz w:val="28"/>
          <w:szCs w:val="28"/>
        </w:rPr>
        <w:t>пунктов 9.1, 10.1,</w:t>
      </w:r>
      <w:r w:rsidR="0027710E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абзац</w:t>
      </w:r>
      <w:r w:rsidR="00F63011" w:rsidRPr="00F123E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7710E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49C7"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второго </w:t>
      </w:r>
      <w:r w:rsidR="0027710E" w:rsidRPr="00F123ED">
        <w:rPr>
          <w:rFonts w:ascii="Times New Roman" w:hAnsi="Times New Roman" w:cs="Times New Roman"/>
          <w:color w:val="000000"/>
          <w:sz w:val="28"/>
          <w:szCs w:val="28"/>
        </w:rPr>
        <w:t>пункта 1</w:t>
      </w:r>
      <w:r w:rsidR="00596D71" w:rsidRPr="00F123E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123E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</w:t>
      </w:r>
      <w:r w:rsidR="004F6437" w:rsidRPr="00F123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6437" w:rsidRPr="00F123ED" w:rsidRDefault="004F64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F63011" w:rsidRDefault="00F63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3011" w:rsidRDefault="00F63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63011" w:rsidRDefault="00F630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1956" w:rsidRPr="000C7419" w:rsidRDefault="000C7419" w:rsidP="000C7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B71956" w:rsidRPr="000C7419" w:rsidSect="00C5375E">
          <w:headerReference w:type="default" r:id="rId10"/>
          <w:pgSz w:w="11906" w:h="16838"/>
          <w:pgMar w:top="709" w:right="850" w:bottom="1134" w:left="1701" w:header="708" w:footer="708" w:gutter="0"/>
          <w:pgNumType w:start="0"/>
          <w:cols w:space="708"/>
          <w:titlePg/>
          <w:docGrid w:linePitch="360"/>
        </w:sectPr>
      </w:pPr>
      <w:r w:rsidRPr="000C7419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7473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Н.Г.Гончарова</w:t>
      </w:r>
    </w:p>
    <w:p w:rsidR="00F63011" w:rsidRPr="00F63011" w:rsidRDefault="00F63011" w:rsidP="00F63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1" w:name="Par34"/>
      <w:bookmarkEnd w:id="1"/>
      <w:r w:rsidRPr="00F63011">
        <w:rPr>
          <w:rFonts w:ascii="Times New Roman" w:hAnsi="Times New Roman" w:cs="Times New Roman"/>
          <w:bCs/>
          <w:sz w:val="24"/>
          <w:szCs w:val="24"/>
        </w:rPr>
        <w:lastRenderedPageBreak/>
        <w:t>Утверждено</w:t>
      </w:r>
    </w:p>
    <w:p w:rsidR="00C5375E" w:rsidRDefault="00F63011" w:rsidP="00C53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301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C5375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F63011">
        <w:rPr>
          <w:rFonts w:ascii="Times New Roman" w:hAnsi="Times New Roman" w:cs="Times New Roman"/>
          <w:bCs/>
          <w:sz w:val="24"/>
          <w:szCs w:val="24"/>
        </w:rPr>
        <w:t xml:space="preserve"> Приказом </w:t>
      </w:r>
      <w:r w:rsidR="00C5375E">
        <w:rPr>
          <w:rFonts w:ascii="Times New Roman" w:hAnsi="Times New Roman" w:cs="Times New Roman"/>
          <w:bCs/>
          <w:sz w:val="24"/>
          <w:szCs w:val="24"/>
        </w:rPr>
        <w:t>Министерства образования,</w:t>
      </w:r>
      <w:r w:rsidR="00C5375E" w:rsidRPr="00C53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75E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:rsidR="00C5375E" w:rsidRPr="00F63011" w:rsidRDefault="00C5375E" w:rsidP="00C537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науки и молодежи Республики Крым</w:t>
      </w:r>
    </w:p>
    <w:p w:rsidR="00F63011" w:rsidRPr="00F63011" w:rsidRDefault="00F63011" w:rsidP="00F63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F6437" w:rsidRPr="00F63011" w:rsidRDefault="00F63011" w:rsidP="00F630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301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от </w:t>
      </w:r>
      <w:r w:rsidR="00363093">
        <w:rPr>
          <w:rFonts w:ascii="Times New Roman" w:hAnsi="Times New Roman" w:cs="Times New Roman"/>
          <w:bCs/>
          <w:sz w:val="24"/>
          <w:szCs w:val="24"/>
        </w:rPr>
        <w:t>29.08.2014г.</w:t>
      </w:r>
      <w:r w:rsidRPr="00F63011">
        <w:rPr>
          <w:rFonts w:ascii="Times New Roman" w:hAnsi="Times New Roman" w:cs="Times New Roman"/>
          <w:bCs/>
          <w:sz w:val="24"/>
          <w:szCs w:val="24"/>
        </w:rPr>
        <w:t xml:space="preserve">  № </w:t>
      </w:r>
      <w:r w:rsidR="00363093">
        <w:rPr>
          <w:rFonts w:ascii="Times New Roman" w:hAnsi="Times New Roman" w:cs="Times New Roman"/>
          <w:bCs/>
          <w:sz w:val="24"/>
          <w:szCs w:val="24"/>
        </w:rPr>
        <w:t xml:space="preserve"> 134</w:t>
      </w:r>
    </w:p>
    <w:p w:rsidR="004F6437" w:rsidRPr="00F63011" w:rsidRDefault="004F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63011" w:rsidRDefault="00F6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bookmarkStart w:id="2" w:name="Par39"/>
      <w:bookmarkEnd w:id="2"/>
    </w:p>
    <w:p w:rsidR="00F63011" w:rsidRDefault="00F6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F63011" w:rsidRDefault="00F6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F63011" w:rsidRDefault="00F63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76680E" w:rsidRDefault="004F6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4C7089">
        <w:rPr>
          <w:rFonts w:ascii="Times New Roman" w:hAnsi="Times New Roman" w:cs="Times New Roman"/>
          <w:b/>
          <w:caps/>
        </w:rPr>
        <w:t>ПОРЯДОК</w:t>
      </w:r>
      <w:r w:rsidR="00B71956" w:rsidRPr="004C7089">
        <w:rPr>
          <w:rFonts w:ascii="Times New Roman" w:hAnsi="Times New Roman" w:cs="Times New Roman"/>
          <w:b/>
          <w:caps/>
        </w:rPr>
        <w:t xml:space="preserve"> </w:t>
      </w:r>
    </w:p>
    <w:p w:rsidR="00B71956" w:rsidRDefault="00B71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089">
        <w:rPr>
          <w:rFonts w:ascii="Times New Roman" w:hAnsi="Times New Roman" w:cs="Times New Roman"/>
          <w:b/>
          <w:caps/>
        </w:rPr>
        <w:t>СОСТАВЛЕНИЯ</w:t>
      </w:r>
      <w:r w:rsidR="004C7089" w:rsidRPr="004C7089">
        <w:rPr>
          <w:rFonts w:ascii="Times New Roman" w:hAnsi="Times New Roman" w:cs="Times New Roman"/>
          <w:b/>
          <w:caps/>
        </w:rPr>
        <w:t xml:space="preserve"> </w:t>
      </w:r>
      <w:r w:rsidR="004C7089">
        <w:rPr>
          <w:rFonts w:ascii="Times New Roman" w:hAnsi="Times New Roman" w:cs="Times New Roman"/>
          <w:b/>
          <w:caps/>
        </w:rPr>
        <w:t>и</w:t>
      </w:r>
      <w:r w:rsidRPr="004C7089">
        <w:rPr>
          <w:rFonts w:ascii="Times New Roman" w:hAnsi="Times New Roman" w:cs="Times New Roman"/>
          <w:b/>
          <w:caps/>
        </w:rPr>
        <w:t xml:space="preserve"> УТВЕРЖДЕНИЯ </w:t>
      </w:r>
      <w:r w:rsidR="004C7089">
        <w:rPr>
          <w:rFonts w:ascii="Times New Roman" w:hAnsi="Times New Roman" w:cs="Times New Roman"/>
          <w:b/>
          <w:caps/>
        </w:rPr>
        <w:t xml:space="preserve">плана финансово-хозяйственной деятельности государственных </w:t>
      </w:r>
      <w:r w:rsidR="00F63011">
        <w:rPr>
          <w:rFonts w:ascii="Times New Roman" w:hAnsi="Times New Roman" w:cs="Times New Roman"/>
          <w:b/>
          <w:caps/>
        </w:rPr>
        <w:t xml:space="preserve"> </w:t>
      </w:r>
      <w:r w:rsidR="004C7089">
        <w:rPr>
          <w:rFonts w:ascii="Times New Roman" w:hAnsi="Times New Roman" w:cs="Times New Roman"/>
          <w:b/>
          <w:caps/>
        </w:rPr>
        <w:t xml:space="preserve">бюджетных и автономных учреждений, </w:t>
      </w:r>
      <w:r w:rsidR="0083211A">
        <w:rPr>
          <w:rFonts w:ascii="Times New Roman" w:hAnsi="Times New Roman" w:cs="Times New Roman"/>
          <w:b/>
          <w:caps/>
        </w:rPr>
        <w:t xml:space="preserve">в отношении которых функции и полномочия учредителя </w:t>
      </w:r>
      <w:r w:rsidR="00565E43">
        <w:rPr>
          <w:rFonts w:ascii="Times New Roman" w:hAnsi="Times New Roman" w:cs="Times New Roman"/>
          <w:b/>
          <w:caps/>
        </w:rPr>
        <w:t>осуществл</w:t>
      </w:r>
      <w:r w:rsidR="0083211A">
        <w:rPr>
          <w:rFonts w:ascii="Times New Roman" w:hAnsi="Times New Roman" w:cs="Times New Roman"/>
          <w:b/>
          <w:caps/>
        </w:rPr>
        <w:t xml:space="preserve">яет </w:t>
      </w:r>
      <w:r w:rsidR="00C5375E">
        <w:rPr>
          <w:rFonts w:ascii="Times New Roman" w:hAnsi="Times New Roman" w:cs="Times New Roman"/>
          <w:b/>
          <w:caps/>
        </w:rPr>
        <w:t>МИНИСТЕРСТВО ОБРАЗОВАНИЯ, НАУКИ И МОЛОДЕЖИ РЕСПУБЛИКИ КРЫМ</w:t>
      </w:r>
    </w:p>
    <w:p w:rsidR="007A5A4A" w:rsidRDefault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891" w:rsidRDefault="003D2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A4A" w:rsidRDefault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A4A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7A5A4A" w:rsidRDefault="007A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80E" w:rsidRPr="0083211A" w:rsidRDefault="0076680E" w:rsidP="00C5375E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80E">
        <w:rPr>
          <w:rFonts w:ascii="Times New Roman" w:hAnsi="Times New Roman" w:cs="Times New Roman"/>
          <w:bCs/>
          <w:sz w:val="24"/>
          <w:szCs w:val="24"/>
        </w:rPr>
        <w:t>Настоящий Порядок устанавливает правила составления и утверждения плана финансово-хозяйственной деятельности государственных б</w:t>
      </w:r>
      <w:r w:rsidR="001B0330">
        <w:rPr>
          <w:rFonts w:ascii="Times New Roman" w:hAnsi="Times New Roman" w:cs="Times New Roman"/>
          <w:bCs/>
          <w:sz w:val="24"/>
          <w:szCs w:val="24"/>
        </w:rPr>
        <w:t xml:space="preserve">юджетных и автономных учреждений, </w:t>
      </w:r>
      <w:r w:rsidR="0083211A">
        <w:rPr>
          <w:rFonts w:ascii="Times New Roman" w:hAnsi="Times New Roman" w:cs="Times New Roman"/>
          <w:bCs/>
          <w:sz w:val="24"/>
          <w:szCs w:val="24"/>
        </w:rPr>
        <w:t xml:space="preserve">в отношении которых функции и полномочия учредителя </w:t>
      </w:r>
      <w:r w:rsidR="00565E43">
        <w:rPr>
          <w:rFonts w:ascii="Times New Roman" w:hAnsi="Times New Roman" w:cs="Times New Roman"/>
          <w:bCs/>
          <w:sz w:val="24"/>
          <w:szCs w:val="24"/>
        </w:rPr>
        <w:t>осуществл</w:t>
      </w:r>
      <w:r w:rsidR="0083211A">
        <w:rPr>
          <w:rFonts w:ascii="Times New Roman" w:hAnsi="Times New Roman" w:cs="Times New Roman"/>
          <w:bCs/>
          <w:sz w:val="24"/>
          <w:szCs w:val="24"/>
        </w:rPr>
        <w:t>яет</w:t>
      </w:r>
      <w:r w:rsidR="00C53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75E">
        <w:rPr>
          <w:rFonts w:ascii="Times New Roman" w:hAnsi="Times New Roman" w:cs="Times New Roman"/>
          <w:color w:val="000000"/>
          <w:sz w:val="24"/>
          <w:szCs w:val="24"/>
        </w:rPr>
        <w:t>Министерство образования, науки и молодежи Республики Крым</w:t>
      </w:r>
      <w:r w:rsidR="008321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3011" w:rsidRPr="0083211A">
        <w:rPr>
          <w:rFonts w:ascii="Times New Roman" w:hAnsi="Times New Roman" w:cs="Times New Roman"/>
          <w:bCs/>
          <w:i/>
        </w:rPr>
        <w:t xml:space="preserve"> </w:t>
      </w:r>
      <w:r w:rsidRPr="0083211A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3D2891" w:rsidRPr="0083211A">
        <w:rPr>
          <w:rFonts w:ascii="Times New Roman" w:hAnsi="Times New Roman" w:cs="Times New Roman"/>
          <w:bCs/>
          <w:sz w:val="24"/>
          <w:szCs w:val="24"/>
        </w:rPr>
        <w:t xml:space="preserve">соответственно </w:t>
      </w:r>
      <w:r w:rsidR="00B86F91" w:rsidRPr="0083211A">
        <w:rPr>
          <w:rFonts w:ascii="Times New Roman" w:hAnsi="Times New Roman" w:cs="Times New Roman"/>
          <w:bCs/>
          <w:sz w:val="24"/>
          <w:szCs w:val="24"/>
        </w:rPr>
        <w:t>–</w:t>
      </w:r>
      <w:r w:rsidRPr="008321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891" w:rsidRPr="0083211A">
        <w:rPr>
          <w:rFonts w:ascii="Times New Roman" w:hAnsi="Times New Roman" w:cs="Times New Roman"/>
          <w:bCs/>
          <w:sz w:val="24"/>
          <w:szCs w:val="24"/>
        </w:rPr>
        <w:t xml:space="preserve">План, </w:t>
      </w:r>
      <w:r w:rsidRPr="0083211A">
        <w:rPr>
          <w:rFonts w:ascii="Times New Roman" w:hAnsi="Times New Roman" w:cs="Times New Roman"/>
          <w:bCs/>
          <w:sz w:val="24"/>
          <w:szCs w:val="24"/>
        </w:rPr>
        <w:t>учреждение</w:t>
      </w:r>
      <w:r w:rsidR="0083211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C308C">
        <w:rPr>
          <w:rFonts w:ascii="Times New Roman" w:hAnsi="Times New Roman" w:cs="Times New Roman"/>
          <w:bCs/>
          <w:sz w:val="24"/>
          <w:szCs w:val="24"/>
        </w:rPr>
        <w:t>Министерство</w:t>
      </w:r>
      <w:r w:rsidRPr="0083211A">
        <w:rPr>
          <w:rFonts w:ascii="Times New Roman" w:hAnsi="Times New Roman" w:cs="Times New Roman"/>
          <w:bCs/>
          <w:sz w:val="24"/>
          <w:szCs w:val="24"/>
        </w:rPr>
        <w:t>).</w:t>
      </w:r>
    </w:p>
    <w:p w:rsidR="007A5A4A" w:rsidRPr="00C5375E" w:rsidRDefault="0076680E" w:rsidP="0083211A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375E">
        <w:rPr>
          <w:rFonts w:ascii="Times New Roman" w:hAnsi="Times New Roman" w:cs="Times New Roman"/>
          <w:bCs/>
          <w:sz w:val="24"/>
          <w:szCs w:val="24"/>
        </w:rPr>
        <w:t>План составляется на финансовый год в случае, если закон</w:t>
      </w:r>
      <w:r w:rsidR="00780784" w:rsidRPr="00C53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375E">
        <w:rPr>
          <w:rFonts w:ascii="Times New Roman" w:hAnsi="Times New Roman" w:cs="Times New Roman"/>
          <w:bCs/>
          <w:sz w:val="24"/>
          <w:szCs w:val="24"/>
        </w:rPr>
        <w:t xml:space="preserve">о бюджете </w:t>
      </w:r>
      <w:r w:rsidR="00C5375E" w:rsidRPr="00C5375E">
        <w:rPr>
          <w:rFonts w:ascii="Times New Roman" w:hAnsi="Times New Roman" w:cs="Times New Roman"/>
          <w:bCs/>
          <w:sz w:val="24"/>
          <w:szCs w:val="24"/>
        </w:rPr>
        <w:t>Республики Крым</w:t>
      </w:r>
      <w:r w:rsidR="00CB2EC2" w:rsidRPr="00C53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7EDF" w:rsidRPr="00C5375E">
        <w:rPr>
          <w:rFonts w:ascii="Times New Roman" w:hAnsi="Times New Roman" w:cs="Times New Roman"/>
          <w:bCs/>
          <w:sz w:val="24"/>
          <w:szCs w:val="24"/>
        </w:rPr>
        <w:t>(далее – закон)</w:t>
      </w:r>
      <w:r w:rsidRPr="00C5375E">
        <w:rPr>
          <w:rFonts w:ascii="Times New Roman" w:hAnsi="Times New Roman" w:cs="Times New Roman"/>
          <w:bCs/>
          <w:sz w:val="24"/>
          <w:szCs w:val="24"/>
        </w:rPr>
        <w:t xml:space="preserve"> утверждается на один финансовый год, либо на финансовый год и плановый период, если закон</w:t>
      </w:r>
      <w:r w:rsidR="00780784" w:rsidRPr="00C53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375E">
        <w:rPr>
          <w:rFonts w:ascii="Times New Roman" w:hAnsi="Times New Roman" w:cs="Times New Roman"/>
          <w:bCs/>
          <w:sz w:val="24"/>
          <w:szCs w:val="24"/>
        </w:rPr>
        <w:t xml:space="preserve"> о бюджете утверждается на очередной финансовый год и плановый период.</w:t>
      </w:r>
    </w:p>
    <w:p w:rsidR="001B0330" w:rsidRDefault="001B0330" w:rsidP="003D289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2891" w:rsidRDefault="003D2891" w:rsidP="003D28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A4A" w:rsidRPr="007A5A4A" w:rsidRDefault="007A5A4A" w:rsidP="003D28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A4A">
        <w:rPr>
          <w:rFonts w:ascii="Times New Roman" w:hAnsi="Times New Roman" w:cs="Times New Roman"/>
          <w:b/>
          <w:bCs/>
          <w:sz w:val="24"/>
          <w:szCs w:val="24"/>
        </w:rPr>
        <w:t xml:space="preserve">II. Порядок составления </w:t>
      </w:r>
      <w:r w:rsidR="001B0330">
        <w:rPr>
          <w:rFonts w:ascii="Times New Roman" w:hAnsi="Times New Roman" w:cs="Times New Roman"/>
          <w:b/>
          <w:bCs/>
          <w:sz w:val="24"/>
          <w:szCs w:val="24"/>
        </w:rPr>
        <w:t>Плана</w:t>
      </w:r>
    </w:p>
    <w:p w:rsidR="007A5A4A" w:rsidRPr="009E12F1" w:rsidRDefault="007A5A4A" w:rsidP="003D28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375E" w:rsidRPr="003D2891" w:rsidRDefault="00146DF4" w:rsidP="00C537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3. </w:t>
      </w:r>
      <w:r w:rsidR="001B0330" w:rsidRPr="003D2891">
        <w:rPr>
          <w:rFonts w:ascii="Times New Roman" w:hAnsi="Times New Roman" w:cs="Times New Roman"/>
          <w:bCs/>
          <w:sz w:val="24"/>
          <w:szCs w:val="24"/>
        </w:rPr>
        <w:t>План составляется учреждением</w:t>
      </w:r>
      <w:r w:rsidR="003D2891" w:rsidRPr="003D2891">
        <w:rPr>
          <w:rFonts w:ascii="Times New Roman" w:hAnsi="Times New Roman" w:cs="Times New Roman"/>
          <w:bCs/>
          <w:sz w:val="24"/>
          <w:szCs w:val="24"/>
        </w:rPr>
        <w:t>,</w:t>
      </w:r>
      <w:r w:rsidR="001B0330" w:rsidRPr="003D28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891" w:rsidRPr="003D2891">
        <w:rPr>
          <w:rFonts w:ascii="Times New Roman" w:hAnsi="Times New Roman" w:cs="Times New Roman"/>
          <w:bCs/>
          <w:sz w:val="24"/>
          <w:szCs w:val="24"/>
        </w:rPr>
        <w:t xml:space="preserve">их обособленными (структурными) подразделениями без прав юридического лица, осуществляющими полномочия по ведению бухгалтерского учета </w:t>
      </w:r>
      <w:r w:rsidR="00780784" w:rsidRPr="003D2891">
        <w:rPr>
          <w:rFonts w:ascii="Times New Roman" w:hAnsi="Times New Roman" w:cs="Times New Roman"/>
          <w:bCs/>
          <w:sz w:val="24"/>
          <w:szCs w:val="24"/>
        </w:rPr>
        <w:t>(</w:t>
      </w:r>
      <w:r w:rsidR="003D2891" w:rsidRPr="003D2891">
        <w:rPr>
          <w:rFonts w:ascii="Times New Roman" w:hAnsi="Times New Roman" w:cs="Times New Roman"/>
          <w:bCs/>
          <w:sz w:val="24"/>
          <w:szCs w:val="24"/>
        </w:rPr>
        <w:t xml:space="preserve">далее - </w:t>
      </w:r>
      <w:r w:rsidR="00780784" w:rsidRPr="003D2891">
        <w:rPr>
          <w:rFonts w:ascii="Times New Roman" w:hAnsi="Times New Roman" w:cs="Times New Roman"/>
          <w:bCs/>
          <w:sz w:val="24"/>
          <w:szCs w:val="24"/>
        </w:rPr>
        <w:t>подразделение)</w:t>
      </w:r>
      <w:r w:rsidR="003D2891">
        <w:rPr>
          <w:rFonts w:ascii="Times New Roman" w:hAnsi="Times New Roman" w:cs="Times New Roman"/>
          <w:bCs/>
          <w:sz w:val="24"/>
          <w:szCs w:val="24"/>
        </w:rPr>
        <w:t>,</w:t>
      </w:r>
      <w:r w:rsidR="00780784" w:rsidRPr="003D28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69C" w:rsidRPr="003D2891">
        <w:rPr>
          <w:rFonts w:ascii="Times New Roman" w:hAnsi="Times New Roman" w:cs="Times New Roman"/>
          <w:bCs/>
          <w:sz w:val="24"/>
          <w:szCs w:val="24"/>
        </w:rPr>
        <w:t xml:space="preserve">на этапе формирования проекта бюджета </w:t>
      </w:r>
      <w:r w:rsidR="00C5375E">
        <w:rPr>
          <w:rFonts w:ascii="Times New Roman" w:hAnsi="Times New Roman" w:cs="Times New Roman"/>
          <w:bCs/>
          <w:sz w:val="24"/>
          <w:szCs w:val="24"/>
        </w:rPr>
        <w:t xml:space="preserve">Республики Крым </w:t>
      </w:r>
      <w:r w:rsidR="003D2891">
        <w:rPr>
          <w:rFonts w:ascii="Times New Roman" w:hAnsi="Times New Roman" w:cs="Times New Roman"/>
          <w:bCs/>
          <w:sz w:val="24"/>
          <w:szCs w:val="24"/>
        </w:rPr>
        <w:t>на очередной</w:t>
      </w:r>
      <w:r w:rsidR="00C5375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5375E" w:rsidRPr="003D2891">
        <w:rPr>
          <w:rFonts w:ascii="Times New Roman" w:hAnsi="Times New Roman" w:cs="Times New Roman"/>
          <w:bCs/>
          <w:sz w:val="24"/>
          <w:szCs w:val="24"/>
        </w:rPr>
        <w:t xml:space="preserve">финансовый год (на очередной финансовый год и плановый период) в рублях с точностью до двух знаков после запятой по форме согласно приложению № 1 к настоящему Порядку. </w:t>
      </w:r>
    </w:p>
    <w:p w:rsidR="003D2891" w:rsidRPr="00146DF4" w:rsidRDefault="003D2891" w:rsidP="00146DF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7D2" w:rsidRDefault="007E57D2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 содержит три части:</w:t>
      </w:r>
    </w:p>
    <w:p w:rsidR="007E57D2" w:rsidRDefault="007E57D2" w:rsidP="003D2891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заголовочная;</w:t>
      </w:r>
    </w:p>
    <w:p w:rsidR="007E57D2" w:rsidRDefault="007E57D2" w:rsidP="003D2891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содержательная;</w:t>
      </w:r>
    </w:p>
    <w:p w:rsidR="007E57D2" w:rsidRDefault="007E57D2" w:rsidP="003D2891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оформляющая.</w:t>
      </w:r>
    </w:p>
    <w:p w:rsidR="007E57D2" w:rsidRDefault="007E57D2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заголовочной части Плана указываются: </w:t>
      </w:r>
    </w:p>
    <w:p w:rsidR="007E57D2" w:rsidRPr="007E57D2" w:rsidRDefault="007E57D2" w:rsidP="003D2891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t>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7E57D2" w:rsidRPr="007E57D2" w:rsidRDefault="007E57D2" w:rsidP="003D2891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t>наименование документа;</w:t>
      </w:r>
    </w:p>
    <w:p w:rsidR="007E57D2" w:rsidRPr="007E57D2" w:rsidRDefault="007E57D2" w:rsidP="007E57D2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t>дата составления документа;</w:t>
      </w:r>
    </w:p>
    <w:p w:rsidR="007E57D2" w:rsidRPr="007E57D2" w:rsidRDefault="007E57D2" w:rsidP="007E57D2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t>наименование учреждения;</w:t>
      </w:r>
    </w:p>
    <w:p w:rsidR="007E57D2" w:rsidRPr="007E57D2" w:rsidRDefault="007E57D2" w:rsidP="007E57D2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t>наименование подразделения (в случае составления им Плана);</w:t>
      </w:r>
    </w:p>
    <w:p w:rsidR="007E57D2" w:rsidRPr="007E57D2" w:rsidRDefault="007E57D2" w:rsidP="007E57D2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t>наименование органа, осуществляющего функции и полномочия учредителя;</w:t>
      </w:r>
    </w:p>
    <w:p w:rsidR="007E57D2" w:rsidRPr="007E57D2" w:rsidRDefault="007E57D2" w:rsidP="007E57D2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lastRenderedPageBreak/>
        <w:t>дополнительные реквизиты, идентифицирующие учреждение (подразделение) (адрес фактического местонахождения, идентификационный номер налогоплательщика (ИНН) и значение кода причины постановки на учет (КПП) учреждения (подразделения);</w:t>
      </w:r>
    </w:p>
    <w:p w:rsidR="007E57D2" w:rsidRPr="007E57D2" w:rsidRDefault="007E57D2" w:rsidP="007E57D2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t>финансовый год (финансовый год и плановый период), на который представлены содержащиеся в документе сведения;</w:t>
      </w:r>
    </w:p>
    <w:p w:rsidR="007E57D2" w:rsidRPr="007E57D2" w:rsidRDefault="007E57D2" w:rsidP="007E57D2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t xml:space="preserve">наименование единиц измерения показателей, включаемых в План </w:t>
      </w:r>
      <w:r w:rsidR="0081693F">
        <w:rPr>
          <w:rStyle w:val="af1"/>
          <w:rFonts w:ascii="Times New Roman" w:hAnsi="Times New Roman" w:cs="Times New Roman"/>
          <w:bCs/>
          <w:sz w:val="24"/>
          <w:szCs w:val="24"/>
        </w:rPr>
        <w:footnoteReference w:id="1"/>
      </w:r>
      <w:r w:rsidRPr="007E57D2">
        <w:rPr>
          <w:rFonts w:ascii="Times New Roman" w:hAnsi="Times New Roman" w:cs="Times New Roman"/>
          <w:bCs/>
          <w:sz w:val="24"/>
          <w:szCs w:val="24"/>
        </w:rPr>
        <w:t xml:space="preserve"> и их коды по Общероссийскому </w:t>
      </w:r>
      <w:hyperlink r:id="rId11" w:history="1">
        <w:r w:rsidRPr="007E57D2">
          <w:rPr>
            <w:rFonts w:ascii="Times New Roman" w:hAnsi="Times New Roman" w:cs="Times New Roman"/>
            <w:bCs/>
            <w:sz w:val="24"/>
            <w:szCs w:val="24"/>
          </w:rPr>
          <w:t>классификатору</w:t>
        </w:r>
      </w:hyperlink>
      <w:r w:rsidRPr="007E57D2">
        <w:rPr>
          <w:rFonts w:ascii="Times New Roman" w:hAnsi="Times New Roman" w:cs="Times New Roman"/>
          <w:bCs/>
          <w:sz w:val="24"/>
          <w:szCs w:val="24"/>
        </w:rPr>
        <w:t xml:space="preserve"> единиц измерения (ОКЕИ) и (или) Общероссийскому </w:t>
      </w:r>
      <w:hyperlink r:id="rId12" w:history="1">
        <w:r w:rsidRPr="007E57D2">
          <w:rPr>
            <w:rFonts w:ascii="Times New Roman" w:hAnsi="Times New Roman" w:cs="Times New Roman"/>
            <w:bCs/>
            <w:sz w:val="24"/>
            <w:szCs w:val="24"/>
          </w:rPr>
          <w:t>классификатору</w:t>
        </w:r>
      </w:hyperlink>
      <w:r w:rsidRPr="007E57D2">
        <w:rPr>
          <w:rFonts w:ascii="Times New Roman" w:hAnsi="Times New Roman" w:cs="Times New Roman"/>
          <w:bCs/>
          <w:sz w:val="24"/>
          <w:szCs w:val="24"/>
        </w:rPr>
        <w:t xml:space="preserve"> валют (ОКВ).</w:t>
      </w:r>
    </w:p>
    <w:p w:rsidR="007E57D2" w:rsidRPr="009B6F2D" w:rsidRDefault="007E57D2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D2">
        <w:rPr>
          <w:rFonts w:ascii="Times New Roman" w:hAnsi="Times New Roman" w:cs="Times New Roman"/>
          <w:bCs/>
          <w:sz w:val="24"/>
          <w:szCs w:val="24"/>
        </w:rPr>
        <w:t>Содержательная часть Плана состоит из текстовой (описательной) части и табличной части.</w:t>
      </w:r>
    </w:p>
    <w:p w:rsidR="007A5A4A" w:rsidRPr="009B6F2D" w:rsidRDefault="009B6F2D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F2D">
        <w:rPr>
          <w:rFonts w:ascii="Times New Roman" w:hAnsi="Times New Roman" w:cs="Times New Roman"/>
          <w:bCs/>
          <w:sz w:val="24"/>
          <w:szCs w:val="24"/>
        </w:rPr>
        <w:t>В текстовой (описательной) части Плана указываются:</w:t>
      </w:r>
    </w:p>
    <w:p w:rsidR="001B0330" w:rsidRPr="001B0330" w:rsidRDefault="001B0330" w:rsidP="001B0330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330">
        <w:rPr>
          <w:rFonts w:ascii="Times New Roman" w:hAnsi="Times New Roman" w:cs="Times New Roman"/>
          <w:bCs/>
          <w:sz w:val="24"/>
          <w:szCs w:val="24"/>
        </w:rPr>
        <w:t xml:space="preserve">цели деятельности учреждения </w:t>
      </w:r>
      <w:r w:rsidR="009B6F2D">
        <w:rPr>
          <w:rFonts w:ascii="Times New Roman" w:hAnsi="Times New Roman" w:cs="Times New Roman"/>
          <w:bCs/>
          <w:sz w:val="24"/>
          <w:szCs w:val="24"/>
        </w:rPr>
        <w:t xml:space="preserve">(подразделения) </w:t>
      </w:r>
      <w:r w:rsidRPr="001B0330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федеральными законами, иными нормативными </w:t>
      </w:r>
      <w:r w:rsidR="009B6F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0330">
        <w:rPr>
          <w:rFonts w:ascii="Times New Roman" w:hAnsi="Times New Roman" w:cs="Times New Roman"/>
          <w:bCs/>
          <w:sz w:val="24"/>
          <w:szCs w:val="24"/>
        </w:rPr>
        <w:t xml:space="preserve">правовыми актами и уставом учреждения (положением </w:t>
      </w:r>
      <w:r w:rsidR="009B6F2D">
        <w:rPr>
          <w:rFonts w:ascii="Times New Roman" w:hAnsi="Times New Roman" w:cs="Times New Roman"/>
          <w:bCs/>
          <w:sz w:val="24"/>
          <w:szCs w:val="24"/>
        </w:rPr>
        <w:t>подразделения</w:t>
      </w:r>
      <w:r w:rsidRPr="001B0330">
        <w:rPr>
          <w:rFonts w:ascii="Times New Roman" w:hAnsi="Times New Roman" w:cs="Times New Roman"/>
          <w:bCs/>
          <w:sz w:val="24"/>
          <w:szCs w:val="24"/>
        </w:rPr>
        <w:t>);</w:t>
      </w:r>
    </w:p>
    <w:p w:rsidR="001B0330" w:rsidRPr="001B0330" w:rsidRDefault="001B0330" w:rsidP="001B0330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330">
        <w:rPr>
          <w:rFonts w:ascii="Times New Roman" w:hAnsi="Times New Roman" w:cs="Times New Roman"/>
          <w:bCs/>
          <w:sz w:val="24"/>
          <w:szCs w:val="24"/>
        </w:rPr>
        <w:t>виды деятельности учреждения</w:t>
      </w:r>
      <w:r w:rsidR="009B6F2D">
        <w:rPr>
          <w:rFonts w:ascii="Times New Roman" w:hAnsi="Times New Roman" w:cs="Times New Roman"/>
          <w:bCs/>
          <w:sz w:val="24"/>
          <w:szCs w:val="24"/>
        </w:rPr>
        <w:t xml:space="preserve"> (подразделения)</w:t>
      </w:r>
      <w:r w:rsidRPr="001B0330">
        <w:rPr>
          <w:rFonts w:ascii="Times New Roman" w:hAnsi="Times New Roman" w:cs="Times New Roman"/>
          <w:bCs/>
          <w:sz w:val="24"/>
          <w:szCs w:val="24"/>
        </w:rPr>
        <w:t xml:space="preserve">, относящиеся к его основным видам деятельности в соответствии с уставом учреждения (положением </w:t>
      </w:r>
      <w:r w:rsidR="009B6F2D">
        <w:rPr>
          <w:rFonts w:ascii="Times New Roman" w:hAnsi="Times New Roman" w:cs="Times New Roman"/>
          <w:bCs/>
          <w:sz w:val="24"/>
          <w:szCs w:val="24"/>
        </w:rPr>
        <w:t>подразделения</w:t>
      </w:r>
      <w:r w:rsidRPr="001B0330">
        <w:rPr>
          <w:rFonts w:ascii="Times New Roman" w:hAnsi="Times New Roman" w:cs="Times New Roman"/>
          <w:bCs/>
          <w:sz w:val="24"/>
          <w:szCs w:val="24"/>
        </w:rPr>
        <w:t>);</w:t>
      </w:r>
    </w:p>
    <w:p w:rsidR="001B0330" w:rsidRPr="001B0330" w:rsidRDefault="001B0330" w:rsidP="001B0330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0330">
        <w:rPr>
          <w:rFonts w:ascii="Times New Roman" w:hAnsi="Times New Roman" w:cs="Times New Roman"/>
          <w:bCs/>
          <w:sz w:val="24"/>
          <w:szCs w:val="24"/>
        </w:rPr>
        <w:t xml:space="preserve">перечень услуг (работ), относящихся в соответствии с уставом </w:t>
      </w:r>
      <w:r w:rsidR="00C71DF6">
        <w:rPr>
          <w:rFonts w:ascii="Times New Roman" w:hAnsi="Times New Roman" w:cs="Times New Roman"/>
          <w:bCs/>
          <w:sz w:val="24"/>
          <w:szCs w:val="24"/>
        </w:rPr>
        <w:t xml:space="preserve">(положением подразделения) </w:t>
      </w:r>
      <w:r w:rsidRPr="001B0330">
        <w:rPr>
          <w:rFonts w:ascii="Times New Roman" w:hAnsi="Times New Roman" w:cs="Times New Roman"/>
          <w:bCs/>
          <w:sz w:val="24"/>
          <w:szCs w:val="24"/>
        </w:rPr>
        <w:t>к основным видам деятельности учреждения</w:t>
      </w:r>
      <w:r w:rsidR="00C71DF6">
        <w:rPr>
          <w:rFonts w:ascii="Times New Roman" w:hAnsi="Times New Roman" w:cs="Times New Roman"/>
          <w:bCs/>
          <w:sz w:val="24"/>
          <w:szCs w:val="24"/>
        </w:rPr>
        <w:t xml:space="preserve"> (подразделения)</w:t>
      </w:r>
      <w:r w:rsidRPr="001B0330">
        <w:rPr>
          <w:rFonts w:ascii="Times New Roman" w:hAnsi="Times New Roman" w:cs="Times New Roman"/>
          <w:bCs/>
          <w:sz w:val="24"/>
          <w:szCs w:val="24"/>
        </w:rPr>
        <w:t>, предоставление которых для физических и юридических лиц осуществляется за плату;</w:t>
      </w:r>
    </w:p>
    <w:p w:rsidR="00C71DF6" w:rsidRPr="00C71DF6" w:rsidRDefault="00C71DF6" w:rsidP="00C71DF6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DF6">
        <w:rPr>
          <w:rFonts w:ascii="Times New Roman" w:hAnsi="Times New Roman" w:cs="Times New Roman"/>
          <w:bCs/>
          <w:sz w:val="24"/>
          <w:szCs w:val="24"/>
        </w:rPr>
        <w:t>общая балансовая стоимость недвижимого государственного 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C71DF6" w:rsidRPr="00C71DF6" w:rsidRDefault="00C71DF6" w:rsidP="00C71DF6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DF6">
        <w:rPr>
          <w:rFonts w:ascii="Times New Roman" w:hAnsi="Times New Roman" w:cs="Times New Roman"/>
          <w:bCs/>
          <w:sz w:val="24"/>
          <w:szCs w:val="24"/>
        </w:rPr>
        <w:t>общая балансовая стоимость движимого государственного (муниципального) имущества на дату составления Плана, в том числе балансовая стоимость особо ценного движимого имущества;</w:t>
      </w:r>
    </w:p>
    <w:p w:rsidR="001B0330" w:rsidRDefault="00C71DF6" w:rsidP="001B0330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DF6">
        <w:rPr>
          <w:rFonts w:ascii="Times New Roman" w:hAnsi="Times New Roman" w:cs="Times New Roman"/>
          <w:bCs/>
          <w:sz w:val="24"/>
          <w:szCs w:val="24"/>
        </w:rPr>
        <w:t>иная информация по решению органа, осуществляющего функции и полномочия учредителя</w:t>
      </w:r>
      <w:r w:rsidR="001B0330" w:rsidRPr="00C71DF6">
        <w:rPr>
          <w:rFonts w:ascii="Times New Roman" w:hAnsi="Times New Roman" w:cs="Times New Roman"/>
          <w:bCs/>
          <w:sz w:val="24"/>
          <w:szCs w:val="24"/>
        </w:rPr>
        <w:t>.</w:t>
      </w:r>
    </w:p>
    <w:p w:rsidR="00C71DF6" w:rsidRPr="00C71DF6" w:rsidRDefault="00C71DF6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DF6">
        <w:rPr>
          <w:rFonts w:ascii="Times New Roman" w:hAnsi="Times New Roman" w:cs="Times New Roman"/>
          <w:bCs/>
          <w:sz w:val="24"/>
          <w:szCs w:val="24"/>
        </w:rPr>
        <w:t>В та</w:t>
      </w:r>
      <w:r>
        <w:rPr>
          <w:rFonts w:ascii="Times New Roman" w:hAnsi="Times New Roman" w:cs="Times New Roman"/>
          <w:bCs/>
          <w:sz w:val="24"/>
          <w:szCs w:val="24"/>
        </w:rPr>
        <w:t>бличной части Плана указываются:</w:t>
      </w:r>
    </w:p>
    <w:p w:rsidR="00C71DF6" w:rsidRDefault="00C71DF6" w:rsidP="00C71DF6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DF6">
        <w:rPr>
          <w:rFonts w:ascii="Times New Roman" w:hAnsi="Times New Roman" w:cs="Times New Roman"/>
          <w:bCs/>
          <w:sz w:val="24"/>
          <w:szCs w:val="24"/>
        </w:rPr>
        <w:t>показатели финансового состояния учреждения (подразделения) (данные о нефинансовых и финансовых активах, обязательствах на последнюю отчетную дату, предшествующую дате составл</w:t>
      </w:r>
      <w:r>
        <w:rPr>
          <w:rFonts w:ascii="Times New Roman" w:hAnsi="Times New Roman" w:cs="Times New Roman"/>
          <w:bCs/>
          <w:sz w:val="24"/>
          <w:szCs w:val="24"/>
        </w:rPr>
        <w:t>ения Плана) в следующем разрезе:</w:t>
      </w:r>
    </w:p>
    <w:p w:rsidR="00565E43" w:rsidRDefault="00565E43" w:rsidP="00C71DF6">
      <w:pPr>
        <w:pStyle w:val="ab"/>
        <w:autoSpaceDE w:val="0"/>
        <w:autoSpaceDN w:val="0"/>
        <w:adjustRightInd w:val="0"/>
        <w:spacing w:after="0" w:line="240" w:lineRule="auto"/>
        <w:ind w:left="1350"/>
        <w:outlineLvl w:val="0"/>
        <w:rPr>
          <w:rFonts w:ascii="Times New Roman" w:hAnsi="Times New Roman" w:cs="Times New Roman"/>
          <w:sz w:val="24"/>
          <w:szCs w:val="24"/>
        </w:rPr>
      </w:pPr>
    </w:p>
    <w:p w:rsidR="00C71DF6" w:rsidRDefault="00C71DF6" w:rsidP="00D57A69">
      <w:pPr>
        <w:pStyle w:val="ab"/>
        <w:autoSpaceDE w:val="0"/>
        <w:autoSpaceDN w:val="0"/>
        <w:adjustRightInd w:val="0"/>
        <w:spacing w:after="0" w:line="240" w:lineRule="auto"/>
        <w:ind w:left="13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1DF6">
        <w:rPr>
          <w:rFonts w:ascii="Times New Roman" w:hAnsi="Times New Roman" w:cs="Times New Roman"/>
          <w:sz w:val="24"/>
          <w:szCs w:val="24"/>
        </w:rPr>
        <w:t>Показатели финансового состояния учреждения</w:t>
      </w:r>
    </w:p>
    <w:p w:rsidR="00565E43" w:rsidRDefault="00565E43" w:rsidP="00C71DF6">
      <w:pPr>
        <w:pStyle w:val="ab"/>
        <w:autoSpaceDE w:val="0"/>
        <w:autoSpaceDN w:val="0"/>
        <w:adjustRightInd w:val="0"/>
        <w:spacing w:after="0" w:line="240" w:lineRule="auto"/>
        <w:ind w:left="135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793"/>
      </w:tblGrid>
      <w:tr w:rsidR="00C71DF6" w:rsidRPr="00D54D7B" w:rsidTr="00D54D7B">
        <w:tc>
          <w:tcPr>
            <w:tcW w:w="5670" w:type="dxa"/>
          </w:tcPr>
          <w:p w:rsidR="00C71DF6" w:rsidRPr="00D57A69" w:rsidRDefault="00C71DF6" w:rsidP="00D54D7B">
            <w:pPr>
              <w:pStyle w:val="ab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A6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93" w:type="dxa"/>
          </w:tcPr>
          <w:p w:rsidR="00C71DF6" w:rsidRPr="00D57A69" w:rsidRDefault="00C71DF6" w:rsidP="00D54D7B">
            <w:pPr>
              <w:pStyle w:val="ab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A69">
              <w:rPr>
                <w:rFonts w:ascii="Times New Roman" w:hAnsi="Times New Roman" w:cs="Times New Roman"/>
                <w:sz w:val="24"/>
                <w:szCs w:val="24"/>
              </w:rPr>
              <w:t>Сумма, тыс.руб.</w:t>
            </w:r>
          </w:p>
        </w:tc>
      </w:tr>
      <w:tr w:rsidR="00C71DF6" w:rsidTr="00D54D7B">
        <w:tc>
          <w:tcPr>
            <w:tcW w:w="5670" w:type="dxa"/>
          </w:tcPr>
          <w:p w:rsidR="00C71DF6" w:rsidRDefault="00C71DF6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всего:</w:t>
            </w:r>
          </w:p>
        </w:tc>
        <w:tc>
          <w:tcPr>
            <w:tcW w:w="3793" w:type="dxa"/>
          </w:tcPr>
          <w:p w:rsidR="00C71DF6" w:rsidRDefault="00C71DF6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F6" w:rsidTr="00D54D7B">
        <w:tc>
          <w:tcPr>
            <w:tcW w:w="5670" w:type="dxa"/>
          </w:tcPr>
          <w:p w:rsidR="00C71DF6" w:rsidRDefault="00C71DF6" w:rsidP="0079012D">
            <w:pPr>
              <w:pStyle w:val="ab"/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C71DF6" w:rsidRDefault="00C71DF6" w:rsidP="0079012D">
            <w:pPr>
              <w:pStyle w:val="ab"/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всего:</w:t>
            </w:r>
          </w:p>
        </w:tc>
        <w:tc>
          <w:tcPr>
            <w:tcW w:w="3793" w:type="dxa"/>
          </w:tcPr>
          <w:p w:rsidR="00C71DF6" w:rsidRDefault="00C71DF6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F6" w:rsidTr="00D54D7B">
        <w:tc>
          <w:tcPr>
            <w:tcW w:w="5670" w:type="dxa"/>
          </w:tcPr>
          <w:p w:rsidR="00C71DF6" w:rsidRDefault="00C71DF6" w:rsidP="0079012D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71DF6" w:rsidRDefault="00C71DF6" w:rsidP="0079012D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</w:p>
        </w:tc>
        <w:tc>
          <w:tcPr>
            <w:tcW w:w="3793" w:type="dxa"/>
          </w:tcPr>
          <w:p w:rsidR="00C71DF6" w:rsidRDefault="00C71DF6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F6" w:rsidTr="00D54D7B">
        <w:tc>
          <w:tcPr>
            <w:tcW w:w="5670" w:type="dxa"/>
          </w:tcPr>
          <w:p w:rsidR="00C71DF6" w:rsidRDefault="00C71DF6" w:rsidP="00D54D7B">
            <w:pPr>
              <w:pStyle w:val="ab"/>
              <w:autoSpaceDE w:val="0"/>
              <w:autoSpaceDN w:val="0"/>
              <w:adjustRightInd w:val="0"/>
              <w:ind w:left="74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особо ценное движимое имущество,</w:t>
            </w:r>
            <w:r w:rsidR="00565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93" w:type="dxa"/>
          </w:tcPr>
          <w:p w:rsidR="00C71DF6" w:rsidRDefault="00C71DF6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F6" w:rsidTr="00D54D7B">
        <w:tc>
          <w:tcPr>
            <w:tcW w:w="5670" w:type="dxa"/>
          </w:tcPr>
          <w:p w:rsidR="0079012D" w:rsidRDefault="0079012D" w:rsidP="0079012D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71DF6" w:rsidRDefault="0079012D" w:rsidP="0079012D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</w:p>
        </w:tc>
        <w:tc>
          <w:tcPr>
            <w:tcW w:w="3793" w:type="dxa"/>
          </w:tcPr>
          <w:p w:rsidR="00C71DF6" w:rsidRDefault="00C71DF6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F6" w:rsidTr="00D54D7B">
        <w:tc>
          <w:tcPr>
            <w:tcW w:w="5670" w:type="dxa"/>
          </w:tcPr>
          <w:p w:rsidR="00C71DF6" w:rsidRDefault="0079012D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активы, всего:</w:t>
            </w:r>
          </w:p>
        </w:tc>
        <w:tc>
          <w:tcPr>
            <w:tcW w:w="3793" w:type="dxa"/>
          </w:tcPr>
          <w:p w:rsidR="00C71DF6" w:rsidRDefault="00C71DF6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F6" w:rsidTr="00D54D7B">
        <w:tc>
          <w:tcPr>
            <w:tcW w:w="5670" w:type="dxa"/>
          </w:tcPr>
          <w:p w:rsidR="00C71DF6" w:rsidRDefault="0079012D" w:rsidP="0079012D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79012D" w:rsidRDefault="0079012D" w:rsidP="0079012D">
            <w:pPr>
              <w:pStyle w:val="ab"/>
              <w:autoSpaceDE w:val="0"/>
              <w:autoSpaceDN w:val="0"/>
              <w:adjustRightInd w:val="0"/>
              <w:ind w:left="74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дебиторская задолженность по доходам</w:t>
            </w:r>
          </w:p>
        </w:tc>
        <w:tc>
          <w:tcPr>
            <w:tcW w:w="3793" w:type="dxa"/>
          </w:tcPr>
          <w:p w:rsidR="00C71DF6" w:rsidRDefault="00C71DF6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2D" w:rsidTr="00D54D7B">
        <w:tc>
          <w:tcPr>
            <w:tcW w:w="5670" w:type="dxa"/>
          </w:tcPr>
          <w:p w:rsidR="0079012D" w:rsidRDefault="0079012D" w:rsidP="0079012D">
            <w:pPr>
              <w:pStyle w:val="ab"/>
              <w:autoSpaceDE w:val="0"/>
              <w:autoSpaceDN w:val="0"/>
              <w:adjustRightInd w:val="0"/>
              <w:ind w:left="74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дебиторская задолженность по расходам</w:t>
            </w:r>
          </w:p>
        </w:tc>
        <w:tc>
          <w:tcPr>
            <w:tcW w:w="3793" w:type="dxa"/>
          </w:tcPr>
          <w:p w:rsidR="0079012D" w:rsidRDefault="0079012D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2D" w:rsidTr="00D54D7B">
        <w:tc>
          <w:tcPr>
            <w:tcW w:w="5670" w:type="dxa"/>
          </w:tcPr>
          <w:p w:rsidR="0079012D" w:rsidRDefault="0079012D" w:rsidP="0079012D">
            <w:pPr>
              <w:pStyle w:val="ab"/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Обязательства, всего:</w:t>
            </w:r>
          </w:p>
        </w:tc>
        <w:tc>
          <w:tcPr>
            <w:tcW w:w="3793" w:type="dxa"/>
          </w:tcPr>
          <w:p w:rsidR="0079012D" w:rsidRDefault="0079012D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2D" w:rsidTr="00D54D7B">
        <w:tc>
          <w:tcPr>
            <w:tcW w:w="5670" w:type="dxa"/>
          </w:tcPr>
          <w:p w:rsidR="0079012D" w:rsidRDefault="0079012D" w:rsidP="0079012D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79012D" w:rsidRDefault="0079012D" w:rsidP="0079012D">
            <w:pPr>
              <w:pStyle w:val="ab"/>
              <w:autoSpaceDE w:val="0"/>
              <w:autoSpaceDN w:val="0"/>
              <w:adjustRightInd w:val="0"/>
              <w:ind w:left="74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3793" w:type="dxa"/>
          </w:tcPr>
          <w:p w:rsidR="0079012D" w:rsidRDefault="0079012D" w:rsidP="00C71DF6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DF6" w:rsidRPr="00C71DF6" w:rsidRDefault="00C71DF6" w:rsidP="00D54D7B">
      <w:pPr>
        <w:pStyle w:val="ab"/>
        <w:autoSpaceDE w:val="0"/>
        <w:autoSpaceDN w:val="0"/>
        <w:adjustRightInd w:val="0"/>
        <w:spacing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</w:p>
    <w:p w:rsidR="00C71DF6" w:rsidRPr="00D54D7B" w:rsidRDefault="00C71DF6" w:rsidP="00D54D7B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D7B">
        <w:rPr>
          <w:rFonts w:ascii="Times New Roman" w:hAnsi="Times New Roman" w:cs="Times New Roman"/>
          <w:bCs/>
          <w:sz w:val="24"/>
          <w:szCs w:val="24"/>
        </w:rPr>
        <w:t>Плановые показатели по поступлениям и выплатам учреждения (подразделения) в следующем разрезе:</w:t>
      </w:r>
    </w:p>
    <w:p w:rsidR="00565E43" w:rsidRDefault="00565E43" w:rsidP="00D54D7B">
      <w:pPr>
        <w:pStyle w:val="ab"/>
        <w:autoSpaceDE w:val="0"/>
        <w:autoSpaceDN w:val="0"/>
        <w:adjustRightInd w:val="0"/>
        <w:spacing w:after="0" w:line="240" w:lineRule="auto"/>
        <w:ind w:left="1350"/>
        <w:jc w:val="center"/>
        <w:rPr>
          <w:rFonts w:ascii="Times New Roman" w:hAnsi="Times New Roman" w:cs="Times New Roman"/>
          <w:sz w:val="24"/>
          <w:szCs w:val="24"/>
        </w:rPr>
      </w:pPr>
    </w:p>
    <w:p w:rsidR="00C71DF6" w:rsidRDefault="00C71DF6" w:rsidP="00D54D7B">
      <w:pPr>
        <w:pStyle w:val="ab"/>
        <w:autoSpaceDE w:val="0"/>
        <w:autoSpaceDN w:val="0"/>
        <w:adjustRightInd w:val="0"/>
        <w:spacing w:after="0" w:line="240" w:lineRule="auto"/>
        <w:ind w:left="1350"/>
        <w:jc w:val="center"/>
        <w:rPr>
          <w:rFonts w:ascii="Times New Roman" w:hAnsi="Times New Roman" w:cs="Times New Roman"/>
          <w:sz w:val="24"/>
          <w:szCs w:val="24"/>
        </w:rPr>
      </w:pPr>
      <w:r w:rsidRPr="00D54D7B">
        <w:rPr>
          <w:rFonts w:ascii="Times New Roman" w:hAnsi="Times New Roman" w:cs="Times New Roman"/>
          <w:sz w:val="24"/>
          <w:szCs w:val="24"/>
        </w:rPr>
        <w:t>Показатели по поступлениям и выплатам учреждения</w:t>
      </w:r>
    </w:p>
    <w:p w:rsidR="00565E43" w:rsidRDefault="00565E43" w:rsidP="00D54D7B">
      <w:pPr>
        <w:pStyle w:val="ab"/>
        <w:autoSpaceDE w:val="0"/>
        <w:autoSpaceDN w:val="0"/>
        <w:adjustRightInd w:val="0"/>
        <w:spacing w:after="0" w:line="240" w:lineRule="auto"/>
        <w:ind w:left="135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pPr w:leftFromText="180" w:rightFromText="180" w:vertAnchor="text" w:tblpX="18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3540"/>
        <w:gridCol w:w="2055"/>
      </w:tblGrid>
      <w:tr w:rsidR="00D54D7B" w:rsidTr="00B975DB">
        <w:tc>
          <w:tcPr>
            <w:tcW w:w="2518" w:type="dxa"/>
            <w:vMerge w:val="restart"/>
            <w:vAlign w:val="center"/>
          </w:tcPr>
          <w:p w:rsidR="00D54D7B" w:rsidRPr="00C878F1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D54D7B" w:rsidRPr="00C878F1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95" w:type="dxa"/>
            <w:gridSpan w:val="2"/>
            <w:vAlign w:val="center"/>
          </w:tcPr>
          <w:p w:rsidR="00D54D7B" w:rsidRPr="00C878F1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54D7B" w:rsidTr="00B975DB">
        <w:tc>
          <w:tcPr>
            <w:tcW w:w="2518" w:type="dxa"/>
            <w:vMerge/>
            <w:vAlign w:val="center"/>
          </w:tcPr>
          <w:p w:rsidR="00D54D7B" w:rsidRPr="00132E53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54D7B" w:rsidRPr="00132E53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D54D7B" w:rsidRPr="00C878F1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1">
              <w:rPr>
                <w:rFonts w:ascii="Times New Roman" w:hAnsi="Times New Roman" w:cs="Times New Roman"/>
                <w:sz w:val="24"/>
                <w:szCs w:val="24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2055" w:type="dxa"/>
            <w:vAlign w:val="center"/>
          </w:tcPr>
          <w:p w:rsidR="00D54D7B" w:rsidRPr="00C878F1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8F1">
              <w:rPr>
                <w:rFonts w:ascii="Times New Roman" w:hAnsi="Times New Roman" w:cs="Times New Roman"/>
                <w:sz w:val="24"/>
                <w:szCs w:val="24"/>
              </w:rPr>
              <w:t>По счетам, открытым в кредитных организациях</w:t>
            </w:r>
          </w:p>
        </w:tc>
      </w:tr>
      <w:tr w:rsidR="00D54D7B" w:rsidTr="00B975DB">
        <w:tc>
          <w:tcPr>
            <w:tcW w:w="2518" w:type="dxa"/>
          </w:tcPr>
          <w:p w:rsidR="00D54D7B" w:rsidRDefault="00D54D7B" w:rsidP="009870D3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</w:t>
            </w:r>
            <w:r w:rsidR="009870D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276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B" w:rsidTr="00B975DB">
        <w:tc>
          <w:tcPr>
            <w:tcW w:w="2518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Поступления, всего:</w:t>
            </w:r>
          </w:p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B" w:rsidTr="00B975DB">
        <w:tc>
          <w:tcPr>
            <w:tcW w:w="2518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B" w:rsidTr="00B975DB">
        <w:tc>
          <w:tcPr>
            <w:tcW w:w="2518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Выплаты, всего:</w:t>
            </w:r>
          </w:p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B" w:rsidTr="00B975DB">
        <w:tc>
          <w:tcPr>
            <w:tcW w:w="2518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B" w:rsidTr="00B975DB">
        <w:tc>
          <w:tcPr>
            <w:tcW w:w="2518" w:type="dxa"/>
            <w:tcBorders>
              <w:bottom w:val="single" w:sz="4" w:space="0" w:color="auto"/>
            </w:tcBorders>
          </w:tcPr>
          <w:p w:rsidR="00D54D7B" w:rsidRDefault="009870D3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средств 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D54D7B" w:rsidRDefault="00D54D7B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F6" w:rsidTr="00B975DB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0F6" w:rsidRDefault="003470F6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0F6" w:rsidRDefault="003470F6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0F6" w:rsidRDefault="003470F6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0F6" w:rsidRDefault="003470F6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F6" w:rsidTr="00B975DB">
        <w:tc>
          <w:tcPr>
            <w:tcW w:w="73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70F6" w:rsidRDefault="003470F6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публичных обязательств, всего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3470F6" w:rsidRDefault="003470F6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F6" w:rsidTr="00B975DB">
        <w:tc>
          <w:tcPr>
            <w:tcW w:w="7334" w:type="dxa"/>
            <w:gridSpan w:val="3"/>
            <w:tcBorders>
              <w:top w:val="single" w:sz="4" w:space="0" w:color="auto"/>
            </w:tcBorders>
          </w:tcPr>
          <w:p w:rsidR="003470F6" w:rsidRDefault="003470F6" w:rsidP="00B975DB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во временном распоряжении, всего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3470F6" w:rsidRDefault="003470F6" w:rsidP="00B975DB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8F1" w:rsidRDefault="00C878F1" w:rsidP="00C878F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C71DF6" w:rsidRPr="00C71DF6" w:rsidRDefault="00C71DF6" w:rsidP="00C71DF6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DF6">
        <w:rPr>
          <w:rFonts w:ascii="Times New Roman" w:hAnsi="Times New Roman" w:cs="Times New Roman"/>
          <w:sz w:val="24"/>
          <w:szCs w:val="24"/>
        </w:rPr>
        <w:t>иная информация по решению органа, осуществляющего функции и полномочия учредителя.</w:t>
      </w:r>
    </w:p>
    <w:p w:rsidR="00E15C7A" w:rsidRPr="00A53B38" w:rsidRDefault="003470F6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0F6">
        <w:rPr>
          <w:rFonts w:ascii="Times New Roman" w:hAnsi="Times New Roman" w:cs="Times New Roman"/>
          <w:bCs/>
          <w:sz w:val="24"/>
          <w:szCs w:val="24"/>
        </w:rPr>
        <w:t>В целях формирования показателей Плана</w:t>
      </w:r>
      <w:r w:rsidR="001D0E92" w:rsidRPr="003470F6">
        <w:rPr>
          <w:rFonts w:ascii="Times New Roman" w:hAnsi="Times New Roman" w:cs="Times New Roman"/>
          <w:bCs/>
          <w:sz w:val="24"/>
          <w:szCs w:val="24"/>
        </w:rPr>
        <w:t xml:space="preserve"> по поступлениям и выплатам</w:t>
      </w:r>
      <w:r w:rsidRPr="003470F6">
        <w:rPr>
          <w:rFonts w:ascii="Times New Roman" w:hAnsi="Times New Roman" w:cs="Times New Roman"/>
          <w:bCs/>
          <w:sz w:val="24"/>
          <w:szCs w:val="24"/>
        </w:rPr>
        <w:t xml:space="preserve">, включенным в табличную часть Плана, учреждение (подразделение) составляет на этапе формирования проекта бюджета на очередной финансовый год (на очередной финансовый год и плановый период) План, исходя из </w:t>
      </w:r>
      <w:r w:rsidR="009872CA">
        <w:rPr>
          <w:rFonts w:ascii="Times New Roman" w:hAnsi="Times New Roman" w:cs="Times New Roman"/>
          <w:bCs/>
          <w:sz w:val="24"/>
          <w:szCs w:val="24"/>
        </w:rPr>
        <w:t xml:space="preserve">представленной </w:t>
      </w:r>
      <w:r w:rsidR="00EC308C">
        <w:rPr>
          <w:rFonts w:ascii="Times New Roman" w:hAnsi="Times New Roman" w:cs="Times New Roman"/>
          <w:bCs/>
          <w:sz w:val="24"/>
          <w:szCs w:val="24"/>
        </w:rPr>
        <w:t>Министерством</w:t>
      </w:r>
      <w:r w:rsidR="009870D3">
        <w:rPr>
          <w:rFonts w:ascii="Times New Roman" w:hAnsi="Times New Roman" w:cs="Times New Roman"/>
          <w:bCs/>
          <w:sz w:val="24"/>
          <w:szCs w:val="24"/>
        </w:rPr>
        <w:t>,</w:t>
      </w:r>
      <w:r w:rsidR="00565E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69C">
        <w:rPr>
          <w:rFonts w:ascii="Times New Roman" w:hAnsi="Times New Roman" w:cs="Times New Roman"/>
          <w:bCs/>
          <w:sz w:val="24"/>
          <w:szCs w:val="24"/>
        </w:rPr>
        <w:t>информации о планируемых объемах расходных обязательств:</w:t>
      </w:r>
    </w:p>
    <w:p w:rsidR="00097AD2" w:rsidRPr="00A53B38" w:rsidRDefault="0042369C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69C">
        <w:rPr>
          <w:rFonts w:ascii="Times New Roman" w:hAnsi="Times New Roman" w:cs="Times New Roman"/>
          <w:bCs/>
          <w:sz w:val="24"/>
          <w:szCs w:val="24"/>
        </w:rPr>
        <w:t>Субсидий на финансовое обеспечение выполнения го</w:t>
      </w:r>
      <w:r w:rsidR="005C2AE8">
        <w:rPr>
          <w:rFonts w:ascii="Times New Roman" w:hAnsi="Times New Roman" w:cs="Times New Roman"/>
          <w:bCs/>
          <w:sz w:val="24"/>
          <w:szCs w:val="24"/>
        </w:rPr>
        <w:t xml:space="preserve">сударственного </w:t>
      </w:r>
      <w:r w:rsidRPr="0042369C">
        <w:rPr>
          <w:rFonts w:ascii="Times New Roman" w:hAnsi="Times New Roman" w:cs="Times New Roman"/>
          <w:bCs/>
          <w:sz w:val="24"/>
          <w:szCs w:val="24"/>
        </w:rPr>
        <w:t xml:space="preserve">задания (далее – государственное </w:t>
      </w:r>
      <w:r w:rsidR="005C2AE8">
        <w:rPr>
          <w:rFonts w:ascii="Times New Roman" w:hAnsi="Times New Roman" w:cs="Times New Roman"/>
          <w:bCs/>
          <w:sz w:val="24"/>
          <w:szCs w:val="24"/>
        </w:rPr>
        <w:t>)</w:t>
      </w:r>
      <w:r w:rsidRPr="0042369C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823C1C" w:rsidRDefault="00097AD2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Субсидий, предоставляемых в соответствии с абзацем вторым пункта 1 статьи 78.1 Бюджетного кодекса Российской Федерации</w:t>
      </w:r>
      <w:r w:rsidR="00550AF2">
        <w:rPr>
          <w:rFonts w:ascii="Times New Roman" w:hAnsi="Times New Roman" w:cs="Times New Roman"/>
          <w:bCs/>
          <w:sz w:val="24"/>
          <w:szCs w:val="24"/>
        </w:rPr>
        <w:t>;</w:t>
      </w:r>
    </w:p>
    <w:p w:rsidR="00550AF2" w:rsidRDefault="00550AF2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Субсидий на осуществление капитальных вложений в объекты капитального строительства государственной  собственности или приобретение объектов недвижимого имущества в государственную собственность;</w:t>
      </w:r>
    </w:p>
    <w:p w:rsidR="00550AF2" w:rsidRDefault="00550AF2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Грантов в форме субсидий, в том числе предоставляемых по результатам конкурсов;</w:t>
      </w:r>
    </w:p>
    <w:p w:rsidR="00823C1C" w:rsidRPr="00823C1C" w:rsidRDefault="00823C1C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3C1C">
        <w:rPr>
          <w:rFonts w:ascii="Times New Roman" w:hAnsi="Times New Roman" w:cs="Times New Roman"/>
          <w:bCs/>
          <w:sz w:val="24"/>
          <w:szCs w:val="24"/>
        </w:rPr>
        <w:t xml:space="preserve">Публичных обязательств перед физическими лицами в денежной форме, полномочия по исполнению которых от имени </w:t>
      </w:r>
      <w:r w:rsidR="005C2AE8">
        <w:rPr>
          <w:rFonts w:ascii="Times New Roman" w:hAnsi="Times New Roman" w:cs="Times New Roman"/>
          <w:bCs/>
          <w:sz w:val="24"/>
          <w:szCs w:val="24"/>
        </w:rPr>
        <w:t xml:space="preserve">Министерства </w:t>
      </w:r>
      <w:r w:rsidRPr="00823C1C">
        <w:rPr>
          <w:rFonts w:ascii="Times New Roman" w:hAnsi="Times New Roman" w:cs="Times New Roman"/>
          <w:bCs/>
          <w:sz w:val="24"/>
          <w:szCs w:val="24"/>
        </w:rPr>
        <w:t xml:space="preserve"> планируется передать в установленном порядке учреждению</w:t>
      </w:r>
      <w:r w:rsidR="0038026C">
        <w:rPr>
          <w:rFonts w:ascii="Times New Roman" w:hAnsi="Times New Roman" w:cs="Times New Roman"/>
          <w:bCs/>
          <w:sz w:val="24"/>
          <w:szCs w:val="24"/>
        </w:rPr>
        <w:t xml:space="preserve"> (подразделению)</w:t>
      </w:r>
      <w:r w:rsidRPr="00823C1C">
        <w:rPr>
          <w:rFonts w:ascii="Times New Roman" w:hAnsi="Times New Roman" w:cs="Times New Roman"/>
          <w:bCs/>
          <w:sz w:val="24"/>
          <w:szCs w:val="24"/>
        </w:rPr>
        <w:t>.</w:t>
      </w:r>
    </w:p>
    <w:p w:rsidR="00823C1C" w:rsidRPr="00823C1C" w:rsidRDefault="00823C1C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3C1C">
        <w:rPr>
          <w:rFonts w:ascii="Times New Roman" w:hAnsi="Times New Roman" w:cs="Times New Roman"/>
          <w:bCs/>
          <w:sz w:val="24"/>
          <w:szCs w:val="24"/>
        </w:rPr>
        <w:lastRenderedPageBreak/>
        <w:t>Плановые показатели по поступлениям формируются учреждением</w:t>
      </w:r>
      <w:r w:rsidR="00B975DB">
        <w:rPr>
          <w:rFonts w:ascii="Times New Roman" w:hAnsi="Times New Roman" w:cs="Times New Roman"/>
          <w:bCs/>
          <w:sz w:val="24"/>
          <w:szCs w:val="24"/>
        </w:rPr>
        <w:t xml:space="preserve"> (подразделением)</w:t>
      </w:r>
      <w:r w:rsidRPr="00823C1C">
        <w:rPr>
          <w:rFonts w:ascii="Times New Roman" w:hAnsi="Times New Roman" w:cs="Times New Roman"/>
          <w:bCs/>
          <w:sz w:val="24"/>
          <w:szCs w:val="24"/>
        </w:rPr>
        <w:t xml:space="preserve"> в разрезе:</w:t>
      </w:r>
    </w:p>
    <w:p w:rsidR="00823C1C" w:rsidRPr="00B975DB" w:rsidRDefault="00B975DB" w:rsidP="00146DF4">
      <w:pPr>
        <w:pStyle w:val="ab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5"/>
      <w:bookmarkEnd w:id="3"/>
      <w:r w:rsidRPr="00B975DB">
        <w:rPr>
          <w:rFonts w:ascii="Times New Roman" w:hAnsi="Times New Roman" w:cs="Times New Roman"/>
          <w:bCs/>
          <w:sz w:val="24"/>
          <w:szCs w:val="24"/>
        </w:rPr>
        <w:t>субсидий на финансовое обеспечение выполнения государственного (муниципального) задания</w:t>
      </w:r>
      <w:r w:rsidR="00850CFD">
        <w:rPr>
          <w:rFonts w:ascii="Times New Roman" w:hAnsi="Times New Roman" w:cs="Times New Roman"/>
          <w:bCs/>
          <w:sz w:val="24"/>
          <w:szCs w:val="24"/>
        </w:rPr>
        <w:t>;</w:t>
      </w:r>
    </w:p>
    <w:p w:rsidR="00850CFD" w:rsidRPr="00850CFD" w:rsidRDefault="00850CFD" w:rsidP="00146DF4">
      <w:pPr>
        <w:pStyle w:val="ab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Par6"/>
      <w:bookmarkEnd w:id="4"/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850CFD">
        <w:rPr>
          <w:rFonts w:ascii="Times New Roman" w:hAnsi="Times New Roman" w:cs="Times New Roman"/>
          <w:bCs/>
          <w:sz w:val="24"/>
          <w:szCs w:val="24"/>
        </w:rPr>
        <w:t xml:space="preserve">убсидий, предоставляемых в соответствии с </w:t>
      </w:r>
      <w:hyperlink r:id="rId13" w:history="1">
        <w:r w:rsidRPr="00850CFD">
          <w:rPr>
            <w:rFonts w:ascii="Times New Roman" w:hAnsi="Times New Roman" w:cs="Times New Roman"/>
            <w:bCs/>
            <w:sz w:val="24"/>
            <w:szCs w:val="24"/>
          </w:rPr>
          <w:t>абзацем вторым пункта 1 статьи 78.1</w:t>
        </w:r>
      </w:hyperlink>
      <w:r w:rsidRPr="00850CFD">
        <w:rPr>
          <w:rFonts w:ascii="Times New Roman" w:hAnsi="Times New Roman" w:cs="Times New Roman"/>
          <w:bCs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850CFD" w:rsidRPr="00850CFD" w:rsidRDefault="00850CFD" w:rsidP="00146DF4">
      <w:pPr>
        <w:pStyle w:val="ab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CFD">
        <w:rPr>
          <w:rFonts w:ascii="Times New Roman" w:hAnsi="Times New Roman" w:cs="Times New Roman"/>
          <w:bCs/>
          <w:sz w:val="24"/>
          <w:szCs w:val="24"/>
        </w:rPr>
        <w:t>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</w:r>
      <w:r w:rsidR="00F85AF3">
        <w:rPr>
          <w:rFonts w:ascii="Times New Roman" w:hAnsi="Times New Roman" w:cs="Times New Roman"/>
          <w:bCs/>
          <w:sz w:val="24"/>
          <w:szCs w:val="24"/>
        </w:rPr>
        <w:t>;</w:t>
      </w:r>
    </w:p>
    <w:p w:rsidR="00823C1C" w:rsidRPr="00823C1C" w:rsidRDefault="00F85AF3" w:rsidP="00146DF4">
      <w:pPr>
        <w:pStyle w:val="ab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AF3">
        <w:rPr>
          <w:rFonts w:ascii="Times New Roman" w:hAnsi="Times New Roman" w:cs="Times New Roman"/>
          <w:bCs/>
          <w:sz w:val="24"/>
          <w:szCs w:val="24"/>
        </w:rPr>
        <w:t>грантов в форме субсидий, в том числе предоставляемых по результатам конкурсов;</w:t>
      </w:r>
    </w:p>
    <w:p w:rsidR="00F85AF3" w:rsidRPr="00F85AF3" w:rsidRDefault="00F85AF3" w:rsidP="00146DF4">
      <w:pPr>
        <w:pStyle w:val="ab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Par7"/>
      <w:bookmarkEnd w:id="5"/>
      <w:r w:rsidRPr="00F85AF3">
        <w:rPr>
          <w:rFonts w:ascii="Times New Roman" w:hAnsi="Times New Roman" w:cs="Times New Roman"/>
          <w:bCs/>
          <w:sz w:val="24"/>
          <w:szCs w:val="24"/>
        </w:rPr>
        <w:t>поступлений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F85AF3" w:rsidRDefault="00F85AF3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AF3">
        <w:rPr>
          <w:rFonts w:ascii="Times New Roman" w:hAnsi="Times New Roman" w:cs="Times New Roman"/>
          <w:bCs/>
          <w:sz w:val="24"/>
          <w:szCs w:val="24"/>
        </w:rPr>
        <w:t>поступлений от реализации ценных бумаг (для государственных (муниципальных) автономных учреждений, а также государственных (муниципальных) бюджетных учреждений в случаях, установленных федеральными законами).</w:t>
      </w:r>
    </w:p>
    <w:p w:rsidR="00F85AF3" w:rsidRPr="00163BCC" w:rsidRDefault="00F85AF3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BCC">
        <w:rPr>
          <w:rFonts w:ascii="Times New Roman" w:hAnsi="Times New Roman" w:cs="Times New Roman"/>
          <w:bCs/>
          <w:sz w:val="24"/>
          <w:szCs w:val="24"/>
        </w:rPr>
        <w:t xml:space="preserve">Справочно указываются суммы публичных обязательств перед физическим лицом, подлежащих исполнению в денежной форме, полномочия по исполнению которых от имени </w:t>
      </w:r>
      <w:r w:rsidR="00D217D6">
        <w:rPr>
          <w:rFonts w:ascii="Times New Roman" w:hAnsi="Times New Roman" w:cs="Times New Roman"/>
          <w:bCs/>
          <w:sz w:val="24"/>
          <w:szCs w:val="24"/>
        </w:rPr>
        <w:t xml:space="preserve">Министерства </w:t>
      </w:r>
      <w:r w:rsidRPr="00163BCC">
        <w:rPr>
          <w:rFonts w:ascii="Times New Roman" w:hAnsi="Times New Roman" w:cs="Times New Roman"/>
          <w:bCs/>
          <w:sz w:val="24"/>
          <w:szCs w:val="24"/>
        </w:rPr>
        <w:t>передаются в установленном порядке учреждению (подразделению), а также средства, поступившие во временное распоряжение учреждения (подразделения).</w:t>
      </w:r>
    </w:p>
    <w:p w:rsidR="00E15C7A" w:rsidRPr="00E15C7A" w:rsidRDefault="00163BCC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BCC">
        <w:rPr>
          <w:rFonts w:ascii="Times New Roman" w:hAnsi="Times New Roman" w:cs="Times New Roman"/>
          <w:bCs/>
          <w:sz w:val="24"/>
          <w:szCs w:val="24"/>
        </w:rPr>
        <w:t xml:space="preserve">Суммы, указанные в пунктах 10.1, 10.2, 10.3, 10.4 и 10.7, формируются учреждением (с учетом сумм по подразделениям) на основании информации, полученной </w:t>
      </w:r>
      <w:r w:rsidR="009872CA">
        <w:rPr>
          <w:rFonts w:ascii="Times New Roman" w:hAnsi="Times New Roman" w:cs="Times New Roman"/>
          <w:bCs/>
          <w:sz w:val="24"/>
          <w:szCs w:val="24"/>
        </w:rPr>
        <w:t>от</w:t>
      </w:r>
      <w:r w:rsidR="009870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308C"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="009870D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72CA">
        <w:rPr>
          <w:rFonts w:ascii="Times New Roman" w:hAnsi="Times New Roman" w:cs="Times New Roman"/>
          <w:bCs/>
          <w:sz w:val="24"/>
          <w:szCs w:val="24"/>
        </w:rPr>
        <w:t>в соответствии с пунктом 9 настоящ</w:t>
      </w:r>
      <w:r w:rsidR="00E83EEA">
        <w:rPr>
          <w:rFonts w:ascii="Times New Roman" w:hAnsi="Times New Roman" w:cs="Times New Roman"/>
          <w:bCs/>
          <w:sz w:val="24"/>
          <w:szCs w:val="24"/>
        </w:rPr>
        <w:t>его</w:t>
      </w:r>
      <w:r w:rsidR="00987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3EEA">
        <w:rPr>
          <w:rFonts w:ascii="Times New Roman" w:hAnsi="Times New Roman" w:cs="Times New Roman"/>
          <w:bCs/>
          <w:sz w:val="24"/>
          <w:szCs w:val="24"/>
        </w:rPr>
        <w:t xml:space="preserve"> Порядка</w:t>
      </w:r>
      <w:r w:rsidR="009872CA">
        <w:rPr>
          <w:rFonts w:ascii="Times New Roman" w:hAnsi="Times New Roman" w:cs="Times New Roman"/>
          <w:bCs/>
          <w:sz w:val="24"/>
          <w:szCs w:val="24"/>
        </w:rPr>
        <w:t>.</w:t>
      </w:r>
    </w:p>
    <w:p w:rsidR="00163BCC" w:rsidRPr="00163BCC" w:rsidRDefault="009872CA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Суммы, указанные в пунктах</w:t>
      </w:r>
      <w:r w:rsidR="00163BCC" w:rsidRPr="00163BCC">
        <w:rPr>
          <w:rFonts w:ascii="Times New Roman" w:hAnsi="Times New Roman" w:cs="Times New Roman"/>
          <w:bCs/>
          <w:sz w:val="24"/>
          <w:szCs w:val="24"/>
        </w:rPr>
        <w:t xml:space="preserve"> 10.1, 10.2, 10.3, 10.4 и 10.7, формируются подразделением на основании информации, полученной от учреждения, в соответствии с </w:t>
      </w:r>
      <w:hyperlink r:id="rId14" w:history="1">
        <w:r w:rsidR="00163BCC" w:rsidRPr="00163BCC">
          <w:rPr>
            <w:rFonts w:ascii="Times New Roman" w:hAnsi="Times New Roman" w:cs="Times New Roman"/>
            <w:bCs/>
            <w:sz w:val="24"/>
            <w:szCs w:val="24"/>
          </w:rPr>
          <w:t>пунктом 9</w:t>
        </w:r>
      </w:hyperlink>
      <w:r w:rsidR="00163BCC" w:rsidRPr="00163BCC">
        <w:rPr>
          <w:rFonts w:ascii="Times New Roman" w:hAnsi="Times New Roman" w:cs="Times New Roman"/>
          <w:bCs/>
          <w:sz w:val="24"/>
          <w:szCs w:val="24"/>
        </w:rPr>
        <w:t xml:space="preserve"> настоящ</w:t>
      </w:r>
      <w:r w:rsidR="00E83EEA">
        <w:rPr>
          <w:rFonts w:ascii="Times New Roman" w:hAnsi="Times New Roman" w:cs="Times New Roman"/>
          <w:bCs/>
          <w:sz w:val="24"/>
          <w:szCs w:val="24"/>
        </w:rPr>
        <w:t>его Порядка</w:t>
      </w:r>
      <w:r w:rsidR="00163BCC" w:rsidRPr="00163BCC">
        <w:rPr>
          <w:rFonts w:ascii="Times New Roman" w:hAnsi="Times New Roman" w:cs="Times New Roman"/>
          <w:bCs/>
          <w:sz w:val="24"/>
          <w:szCs w:val="24"/>
        </w:rPr>
        <w:t>.</w:t>
      </w:r>
    </w:p>
    <w:p w:rsidR="00163BCC" w:rsidRPr="00163BCC" w:rsidRDefault="00163BCC" w:rsidP="00146DF4">
      <w:pPr>
        <w:pStyle w:val="ab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BCC">
        <w:rPr>
          <w:rFonts w:ascii="Times New Roman" w:hAnsi="Times New Roman" w:cs="Times New Roman"/>
          <w:bCs/>
          <w:sz w:val="24"/>
          <w:szCs w:val="24"/>
        </w:rPr>
        <w:t xml:space="preserve">Суммы, указанные в </w:t>
      </w:r>
      <w:hyperlink r:id="rId15" w:history="1">
        <w:r w:rsidRPr="00163BCC">
          <w:rPr>
            <w:rFonts w:ascii="Times New Roman" w:hAnsi="Times New Roman" w:cs="Times New Roman"/>
            <w:bCs/>
            <w:sz w:val="24"/>
            <w:szCs w:val="24"/>
          </w:rPr>
          <w:t>пункте</w:t>
        </w:r>
      </w:hyperlink>
      <w:r w:rsidRPr="00163BCC">
        <w:rPr>
          <w:rFonts w:ascii="Times New Roman" w:hAnsi="Times New Roman" w:cs="Times New Roman"/>
          <w:bCs/>
          <w:sz w:val="24"/>
          <w:szCs w:val="24"/>
        </w:rPr>
        <w:t xml:space="preserve"> 10.5, учреждение (подразделение) рассчитывает исходя из планируемого объема оказания услуг (выполнения работ) и планируемой стоимости их реализации.</w:t>
      </w:r>
    </w:p>
    <w:p w:rsidR="00163BCC" w:rsidRPr="00163BCC" w:rsidRDefault="00163BCC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3BCC">
        <w:rPr>
          <w:rFonts w:ascii="Times New Roman" w:hAnsi="Times New Roman" w:cs="Times New Roman"/>
          <w:bCs/>
          <w:sz w:val="24"/>
          <w:szCs w:val="24"/>
        </w:rPr>
        <w:t xml:space="preserve">Плановые показатели по выплатам формируются учреждением (подразделением) в соответствии с настоящим </w:t>
      </w:r>
      <w:r w:rsidR="00E83EEA">
        <w:rPr>
          <w:rFonts w:ascii="Times New Roman" w:hAnsi="Times New Roman" w:cs="Times New Roman"/>
          <w:bCs/>
          <w:sz w:val="24"/>
          <w:szCs w:val="24"/>
        </w:rPr>
        <w:t>Порядком</w:t>
      </w:r>
      <w:r w:rsidRPr="00163BCC">
        <w:rPr>
          <w:rFonts w:ascii="Times New Roman" w:hAnsi="Times New Roman" w:cs="Times New Roman"/>
          <w:bCs/>
          <w:sz w:val="24"/>
          <w:szCs w:val="24"/>
        </w:rPr>
        <w:t xml:space="preserve"> в разрезе выплат на:</w:t>
      </w:r>
    </w:p>
    <w:p w:rsidR="00163BCC" w:rsidRPr="001811DF" w:rsidRDefault="00D217D6" w:rsidP="00181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3BCC" w:rsidRPr="001811DF">
        <w:rPr>
          <w:rFonts w:ascii="Times New Roman" w:hAnsi="Times New Roman" w:cs="Times New Roman"/>
          <w:sz w:val="24"/>
          <w:szCs w:val="24"/>
        </w:rPr>
        <w:t>оплату труда и начисления на выплаты по оплате труда;</w:t>
      </w:r>
    </w:p>
    <w:p w:rsidR="00163BCC" w:rsidRPr="001811DF" w:rsidRDefault="00D217D6" w:rsidP="00181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63BCC" w:rsidRPr="001811DF">
        <w:rPr>
          <w:rFonts w:ascii="Times New Roman" w:hAnsi="Times New Roman" w:cs="Times New Roman"/>
          <w:sz w:val="24"/>
          <w:szCs w:val="24"/>
        </w:rPr>
        <w:t>услуги связи;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транспортные услуги;</w:t>
      </w:r>
    </w:p>
    <w:p w:rsidR="00163BCC" w:rsidRPr="001811DF" w:rsidRDefault="00163BCC" w:rsidP="001811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11DF">
        <w:rPr>
          <w:rFonts w:ascii="Times New Roman" w:hAnsi="Times New Roman" w:cs="Times New Roman"/>
          <w:sz w:val="24"/>
          <w:szCs w:val="24"/>
        </w:rPr>
        <w:t>коммунальные услуги;</w:t>
      </w:r>
    </w:p>
    <w:p w:rsidR="00163BCC" w:rsidRPr="001811DF" w:rsidRDefault="00163BCC" w:rsidP="001811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11DF">
        <w:rPr>
          <w:rFonts w:ascii="Times New Roman" w:hAnsi="Times New Roman" w:cs="Times New Roman"/>
          <w:sz w:val="24"/>
          <w:szCs w:val="24"/>
        </w:rPr>
        <w:t>арендную плату за пользование имуществом;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услуги по содержанию имущества;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прочие услуги;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безвозмездные перечисления государственным и муниципальным организациям;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пособия по социальной помощи населению;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приобретение основных средств;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приобретение нематериальных активов;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приобретение материальных запасов;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приобретение ценных бумаг (для учреждений в случаях, установленных федеральными законами);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прочие расходы;</w:t>
      </w:r>
    </w:p>
    <w:p w:rsidR="00163BCC" w:rsidRPr="00163BCC" w:rsidRDefault="00163BCC" w:rsidP="001811DF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3BCC">
        <w:rPr>
          <w:rFonts w:ascii="Times New Roman" w:hAnsi="Times New Roman" w:cs="Times New Roman"/>
          <w:sz w:val="24"/>
          <w:szCs w:val="24"/>
        </w:rPr>
        <w:t>иные выплаты, не запрещенные законодательством Российской Федерации.</w:t>
      </w:r>
    </w:p>
    <w:p w:rsidR="002F67C0" w:rsidRPr="002F67C0" w:rsidRDefault="002F67C0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7C0">
        <w:rPr>
          <w:rFonts w:ascii="Times New Roman" w:hAnsi="Times New Roman" w:cs="Times New Roman"/>
          <w:bCs/>
          <w:sz w:val="24"/>
          <w:szCs w:val="24"/>
        </w:rPr>
        <w:lastRenderedPageBreak/>
        <w:t>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нужд.</w:t>
      </w:r>
    </w:p>
    <w:p w:rsidR="007C1921" w:rsidRPr="00217567" w:rsidRDefault="007C1921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567">
        <w:rPr>
          <w:rFonts w:ascii="Times New Roman" w:hAnsi="Times New Roman" w:cs="Times New Roman"/>
          <w:bCs/>
          <w:sz w:val="24"/>
          <w:szCs w:val="24"/>
        </w:rPr>
        <w:t>При предоставлении учреждению субсидии, в соответствии с абзацем вторым пункта 1 статьи 78.1 Бюджетного кодекса Российской Федерации, 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(далее – целевая субсидия) учреждение составляет и</w:t>
      </w:r>
      <w:r w:rsidR="009870D3" w:rsidRPr="00217567">
        <w:rPr>
          <w:rFonts w:ascii="Times New Roman" w:hAnsi="Times New Roman" w:cs="Times New Roman"/>
          <w:bCs/>
          <w:sz w:val="24"/>
          <w:szCs w:val="24"/>
        </w:rPr>
        <w:t xml:space="preserve"> представляет</w:t>
      </w:r>
      <w:r w:rsidR="00B9189E" w:rsidRPr="0021756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9870D3" w:rsidRPr="002175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308C">
        <w:rPr>
          <w:rFonts w:ascii="Times New Roman" w:hAnsi="Times New Roman" w:cs="Times New Roman"/>
          <w:bCs/>
          <w:sz w:val="24"/>
          <w:szCs w:val="24"/>
        </w:rPr>
        <w:t>Министерство.</w:t>
      </w:r>
      <w:r w:rsidR="00B9189E" w:rsidRPr="002175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2CA" w:rsidRPr="00217567">
        <w:rPr>
          <w:rFonts w:ascii="Times New Roman" w:hAnsi="Times New Roman" w:cs="Times New Roman"/>
          <w:bCs/>
          <w:sz w:val="24"/>
          <w:szCs w:val="24"/>
        </w:rPr>
        <w:t xml:space="preserve">Сведения об операциях с целевыми субсидиями, предоставленными государственному </w:t>
      </w:r>
      <w:r w:rsidRPr="00217567">
        <w:rPr>
          <w:rFonts w:ascii="Times New Roman" w:hAnsi="Times New Roman" w:cs="Times New Roman"/>
          <w:bCs/>
          <w:sz w:val="24"/>
          <w:szCs w:val="24"/>
        </w:rPr>
        <w:t xml:space="preserve"> учреждению (код формы документа по Общероссийскому </w:t>
      </w:r>
      <w:hyperlink r:id="rId16" w:history="1">
        <w:r w:rsidRPr="00217567">
          <w:rPr>
            <w:rFonts w:ascii="Times New Roman" w:hAnsi="Times New Roman" w:cs="Times New Roman"/>
            <w:bCs/>
            <w:sz w:val="24"/>
            <w:szCs w:val="24"/>
          </w:rPr>
          <w:t>классификатору</w:t>
        </w:r>
      </w:hyperlink>
      <w:r w:rsidRPr="00217567">
        <w:rPr>
          <w:rFonts w:ascii="Times New Roman" w:hAnsi="Times New Roman" w:cs="Times New Roman"/>
          <w:bCs/>
          <w:sz w:val="24"/>
          <w:szCs w:val="24"/>
        </w:rPr>
        <w:t xml:space="preserve"> управленческой документации 0501016) (далее – Сведения), </w:t>
      </w:r>
      <w:r w:rsidR="00217567" w:rsidRPr="00217567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hyperlink r:id="rId17" w:history="1">
        <w:r w:rsidRPr="00217567">
          <w:rPr>
            <w:rFonts w:ascii="Times New Roman" w:hAnsi="Times New Roman" w:cs="Times New Roman"/>
            <w:bCs/>
            <w:sz w:val="24"/>
            <w:szCs w:val="24"/>
          </w:rPr>
          <w:t>приложение</w:t>
        </w:r>
      </w:hyperlink>
      <w:r w:rsidR="00217567" w:rsidRPr="00217567">
        <w:rPr>
          <w:rFonts w:ascii="Times New Roman" w:hAnsi="Times New Roman" w:cs="Times New Roman"/>
          <w:bCs/>
          <w:sz w:val="24"/>
          <w:szCs w:val="24"/>
        </w:rPr>
        <w:t>м</w:t>
      </w:r>
      <w:r w:rsidR="00864BD0" w:rsidRPr="002175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89E" w:rsidRPr="00217567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864BD0" w:rsidRPr="00217567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217567" w:rsidRPr="00217567">
        <w:rPr>
          <w:rFonts w:ascii="Times New Roman" w:hAnsi="Times New Roman" w:cs="Times New Roman"/>
          <w:bCs/>
          <w:sz w:val="24"/>
          <w:szCs w:val="24"/>
        </w:rPr>
        <w:t>к Приказу Минфина России от 28.07.2010 № 81н</w:t>
      </w:r>
      <w:r w:rsidR="00217567" w:rsidRPr="00217567">
        <w:rPr>
          <w:rFonts w:ascii="Times New Roman" w:hAnsi="Times New Roman" w:cs="Times New Roman"/>
          <w:sz w:val="24"/>
          <w:szCs w:val="24"/>
        </w:rPr>
        <w:t xml:space="preserve"> «</w:t>
      </w:r>
      <w:r w:rsidR="00217567" w:rsidRPr="00217567">
        <w:rPr>
          <w:rFonts w:ascii="Times New Roman" w:hAnsi="Times New Roman" w:cs="Times New Roman"/>
          <w:bCs/>
          <w:sz w:val="24"/>
          <w:szCs w:val="24"/>
        </w:rPr>
        <w:t>О требованиях к плану финансово-хозяйственной деятельности государственного  учреждения»</w:t>
      </w:r>
      <w:r w:rsidRPr="00217567">
        <w:rPr>
          <w:rFonts w:ascii="Times New Roman" w:hAnsi="Times New Roman" w:cs="Times New Roman"/>
          <w:bCs/>
          <w:sz w:val="24"/>
          <w:szCs w:val="24"/>
        </w:rPr>
        <w:t>, за исключением сведений о</w:t>
      </w:r>
      <w:r w:rsidRPr="00217567">
        <w:rPr>
          <w:rFonts w:ascii="Times New Roman" w:hAnsi="Times New Roman" w:cs="Times New Roman"/>
          <w:sz w:val="24"/>
          <w:szCs w:val="24"/>
        </w:rPr>
        <w:t xml:space="preserve"> субсидиях, предоставленных учреждению на финансовое обеспечение выполнения государственного  задания.</w:t>
      </w:r>
    </w:p>
    <w:p w:rsidR="007C1921" w:rsidRPr="007C1921" w:rsidRDefault="007C1921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921">
        <w:rPr>
          <w:rFonts w:ascii="Times New Roman" w:hAnsi="Times New Roman" w:cs="Times New Roman"/>
          <w:bCs/>
          <w:sz w:val="24"/>
          <w:szCs w:val="24"/>
        </w:rPr>
        <w:t xml:space="preserve">На основании Сведений, </w:t>
      </w:r>
      <w:r w:rsidR="009872CA">
        <w:rPr>
          <w:rFonts w:ascii="Times New Roman" w:hAnsi="Times New Roman" w:cs="Times New Roman"/>
          <w:bCs/>
          <w:sz w:val="24"/>
          <w:szCs w:val="24"/>
        </w:rPr>
        <w:t xml:space="preserve">утвержденных </w:t>
      </w:r>
      <w:r w:rsidR="00EC308C">
        <w:rPr>
          <w:rFonts w:ascii="Times New Roman" w:hAnsi="Times New Roman" w:cs="Times New Roman"/>
          <w:bCs/>
          <w:sz w:val="24"/>
          <w:szCs w:val="24"/>
        </w:rPr>
        <w:t>Министерством</w:t>
      </w:r>
      <w:r w:rsidR="00B918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72CA">
        <w:rPr>
          <w:rFonts w:ascii="Times New Roman" w:hAnsi="Times New Roman" w:cs="Times New Roman"/>
          <w:bCs/>
          <w:sz w:val="24"/>
          <w:szCs w:val="24"/>
        </w:rPr>
        <w:t>составляются отдельно Сведения для осуществления расходов за счет целевых субсидий</w:t>
      </w:r>
      <w:r w:rsidRPr="007C1921">
        <w:rPr>
          <w:rFonts w:ascii="Times New Roman" w:hAnsi="Times New Roman" w:cs="Times New Roman"/>
          <w:bCs/>
          <w:sz w:val="24"/>
          <w:szCs w:val="24"/>
        </w:rPr>
        <w:t xml:space="preserve"> данным учреждением и Сведения для осуществления расходов за счет целевых субсидий по каждому подразделению.</w:t>
      </w:r>
    </w:p>
    <w:p w:rsidR="007C1921" w:rsidRPr="007C1921" w:rsidRDefault="007C1921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921">
        <w:rPr>
          <w:rFonts w:ascii="Times New Roman" w:hAnsi="Times New Roman" w:cs="Times New Roman"/>
          <w:bCs/>
          <w:sz w:val="24"/>
          <w:szCs w:val="24"/>
        </w:rPr>
        <w:t>В Сведениях, составленных для осуществления расходов за счет целевых субсидий учреждения, отражаются, в том числе операции по перечислению средств подразделениям.</w:t>
      </w:r>
    </w:p>
    <w:p w:rsidR="007C1921" w:rsidRPr="007C1921" w:rsidRDefault="007C1921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921">
        <w:rPr>
          <w:rFonts w:ascii="Times New Roman" w:hAnsi="Times New Roman" w:cs="Times New Roman"/>
          <w:bCs/>
          <w:sz w:val="24"/>
          <w:szCs w:val="24"/>
        </w:rPr>
        <w:t>При составлении Сведений учреждением (подразделением) в них указываются:</w:t>
      </w:r>
    </w:p>
    <w:p w:rsidR="007C1921" w:rsidRPr="001811DF" w:rsidRDefault="007C1921" w:rsidP="00181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1DF">
        <w:rPr>
          <w:rFonts w:ascii="Times New Roman" w:hAnsi="Times New Roman" w:cs="Times New Roman"/>
          <w:sz w:val="24"/>
          <w:szCs w:val="24"/>
        </w:rPr>
        <w:t>в графе 1 – наименование целевой субсидии с указанием цели, на ос</w:t>
      </w:r>
      <w:r w:rsidR="008B49C7" w:rsidRPr="001811DF">
        <w:rPr>
          <w:rFonts w:ascii="Times New Roman" w:hAnsi="Times New Roman" w:cs="Times New Roman"/>
          <w:sz w:val="24"/>
          <w:szCs w:val="24"/>
        </w:rPr>
        <w:t xml:space="preserve">уществление </w:t>
      </w:r>
      <w:r w:rsidRPr="001811DF">
        <w:rPr>
          <w:rFonts w:ascii="Times New Roman" w:hAnsi="Times New Roman" w:cs="Times New Roman"/>
          <w:sz w:val="24"/>
          <w:szCs w:val="24"/>
        </w:rPr>
        <w:t>которой предоставляется целевая субсидия;</w:t>
      </w:r>
    </w:p>
    <w:p w:rsidR="007C1921" w:rsidRPr="001811DF" w:rsidRDefault="007C1921" w:rsidP="00181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1DF">
        <w:rPr>
          <w:rFonts w:ascii="Times New Roman" w:hAnsi="Times New Roman" w:cs="Times New Roman"/>
          <w:sz w:val="24"/>
          <w:szCs w:val="24"/>
        </w:rPr>
        <w:t xml:space="preserve">в графе 2 – аналитический код, присвоенный </w:t>
      </w:r>
      <w:r w:rsidR="00B9189E" w:rsidRPr="001811DF">
        <w:rPr>
          <w:rFonts w:ascii="Times New Roman" w:hAnsi="Times New Roman" w:cs="Times New Roman"/>
          <w:sz w:val="24"/>
          <w:szCs w:val="24"/>
        </w:rPr>
        <w:t xml:space="preserve">органом, осуществляющим функции и полномочия учредителя, </w:t>
      </w:r>
      <w:r w:rsidR="009872CA" w:rsidRPr="001811DF">
        <w:rPr>
          <w:rFonts w:ascii="Times New Roman" w:hAnsi="Times New Roman" w:cs="Times New Roman"/>
          <w:sz w:val="24"/>
          <w:szCs w:val="24"/>
        </w:rPr>
        <w:t>для</w:t>
      </w:r>
      <w:r w:rsidRPr="001811DF">
        <w:rPr>
          <w:rFonts w:ascii="Times New Roman" w:hAnsi="Times New Roman" w:cs="Times New Roman"/>
          <w:sz w:val="24"/>
          <w:szCs w:val="24"/>
        </w:rPr>
        <w:t xml:space="preserve"> учета операций с целевой субсидией (далее - код субсидии);</w:t>
      </w:r>
    </w:p>
    <w:p w:rsidR="007C1921" w:rsidRPr="001811DF" w:rsidRDefault="007C1921" w:rsidP="00181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1DF">
        <w:rPr>
          <w:rFonts w:ascii="Times New Roman" w:hAnsi="Times New Roman" w:cs="Times New Roman"/>
          <w:sz w:val="24"/>
          <w:szCs w:val="24"/>
        </w:rPr>
        <w:t>в графе 3 – код классификации операций сектора государственного управления, исходя из экономического содержания планируемых поступлений и выплат;</w:t>
      </w:r>
    </w:p>
    <w:p w:rsidR="007C1921" w:rsidRPr="001811DF" w:rsidRDefault="007C1921" w:rsidP="00181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1DF">
        <w:rPr>
          <w:rFonts w:ascii="Times New Roman" w:hAnsi="Times New Roman" w:cs="Times New Roman"/>
          <w:sz w:val="24"/>
          <w:szCs w:val="24"/>
        </w:rPr>
        <w:t>в графах 4, 5 – неиспользованные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4 кода субсидии, в случае, если коды субсидии, присвоенные для учета операций с целевой субсидией в прошлые годы и в новом финансовом году, различаются, в графе 5 – суммы разрешенного к использованию остатка;</w:t>
      </w:r>
    </w:p>
    <w:p w:rsidR="007C1921" w:rsidRPr="001811DF" w:rsidRDefault="007C1921" w:rsidP="00181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1DF">
        <w:rPr>
          <w:rFonts w:ascii="Times New Roman" w:hAnsi="Times New Roman" w:cs="Times New Roman"/>
          <w:sz w:val="24"/>
          <w:szCs w:val="24"/>
        </w:rPr>
        <w:t>в графах 6, 7 – суммы возврата дебиторской задолженности прошлых лет, на которые подтверждена в установленном порядке потребность в направлении их на те же цели, с отражением в графе 6 кода субсидии, в случае, если коды субсидии, присвоенные для учета операций с целевой субсидией в прошлые годы и в новом финансовом году, различаются, в графе 7 - разрешенные к использованию суммы;</w:t>
      </w:r>
    </w:p>
    <w:p w:rsidR="007C1921" w:rsidRPr="001811DF" w:rsidRDefault="007C1921" w:rsidP="00181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11DF">
        <w:rPr>
          <w:rFonts w:ascii="Times New Roman" w:hAnsi="Times New Roman" w:cs="Times New Roman"/>
          <w:sz w:val="24"/>
          <w:szCs w:val="24"/>
        </w:rPr>
        <w:t>в графе 8 – сумма планируемых на текущий финансовый год поступлений целевых субсидий;</w:t>
      </w:r>
    </w:p>
    <w:p w:rsidR="007C1921" w:rsidRPr="007C1921" w:rsidRDefault="007C1921" w:rsidP="001811DF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921">
        <w:rPr>
          <w:rFonts w:ascii="Times New Roman" w:hAnsi="Times New Roman" w:cs="Times New Roman"/>
          <w:sz w:val="24"/>
          <w:szCs w:val="24"/>
        </w:rPr>
        <w:t xml:space="preserve">в графе 9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921">
        <w:rPr>
          <w:rFonts w:ascii="Times New Roman" w:hAnsi="Times New Roman" w:cs="Times New Roman"/>
          <w:sz w:val="24"/>
          <w:szCs w:val="24"/>
        </w:rPr>
        <w:t xml:space="preserve"> сумма планируемых на текущий финансовый год выплат, источником финансового обеспечения которых являются целевые субсидии.</w:t>
      </w:r>
    </w:p>
    <w:p w:rsidR="007C1921" w:rsidRPr="00BF51D2" w:rsidRDefault="007C1921" w:rsidP="00BF51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D2">
        <w:rPr>
          <w:rFonts w:ascii="Times New Roman" w:hAnsi="Times New Roman" w:cs="Times New Roman"/>
          <w:bCs/>
          <w:sz w:val="24"/>
          <w:szCs w:val="24"/>
        </w:rPr>
        <w:t xml:space="preserve">Плановые показатели по выплатам могут быть детализированы до уровня групп и статей классификации операций сектора государственного управления бюджетной классификации Российской Федерации, а по группе </w:t>
      </w:r>
      <w:r w:rsidR="00B9189E">
        <w:rPr>
          <w:rFonts w:ascii="Times New Roman" w:hAnsi="Times New Roman" w:cs="Times New Roman"/>
          <w:bCs/>
          <w:sz w:val="24"/>
          <w:szCs w:val="24"/>
        </w:rPr>
        <w:t>«</w:t>
      </w:r>
      <w:r w:rsidRPr="00BF51D2">
        <w:rPr>
          <w:rFonts w:ascii="Times New Roman" w:hAnsi="Times New Roman" w:cs="Times New Roman"/>
          <w:bCs/>
          <w:sz w:val="24"/>
          <w:szCs w:val="24"/>
        </w:rPr>
        <w:t>П</w:t>
      </w:r>
      <w:r w:rsidR="00B9189E">
        <w:rPr>
          <w:rFonts w:ascii="Times New Roman" w:hAnsi="Times New Roman" w:cs="Times New Roman"/>
          <w:bCs/>
          <w:sz w:val="24"/>
          <w:szCs w:val="24"/>
        </w:rPr>
        <w:t>оступление нефинансовых активов»</w:t>
      </w:r>
      <w:r w:rsidRPr="00BF51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1D2" w:rsidRPr="00BF51D2">
        <w:rPr>
          <w:rFonts w:ascii="Times New Roman" w:hAnsi="Times New Roman" w:cs="Times New Roman"/>
          <w:bCs/>
          <w:sz w:val="24"/>
          <w:szCs w:val="24"/>
        </w:rPr>
        <w:t>–</w:t>
      </w:r>
      <w:r w:rsidRPr="00BF51D2">
        <w:rPr>
          <w:rFonts w:ascii="Times New Roman" w:hAnsi="Times New Roman" w:cs="Times New Roman"/>
          <w:bCs/>
          <w:sz w:val="24"/>
          <w:szCs w:val="24"/>
        </w:rPr>
        <w:t xml:space="preserve"> с указанием кода группы классификации операций сектора государственного управления.</w:t>
      </w:r>
    </w:p>
    <w:p w:rsidR="007C1921" w:rsidRPr="00BF51D2" w:rsidRDefault="007C1921" w:rsidP="00BF51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1D2">
        <w:rPr>
          <w:rFonts w:ascii="Times New Roman" w:hAnsi="Times New Roman" w:cs="Times New Roman"/>
          <w:bCs/>
          <w:sz w:val="24"/>
          <w:szCs w:val="24"/>
        </w:rPr>
        <w:lastRenderedPageBreak/>
        <w:t>В случае если учреждению (подразделению) предоставляется несколько целевых субсидий, показатели Сведений формируются по каждой целевой субсидии без формирования группировочных итогов.</w:t>
      </w:r>
    </w:p>
    <w:p w:rsidR="007C1921" w:rsidRPr="00F57D5A" w:rsidRDefault="009872CA" w:rsidP="00BF51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объемов планируемых выплат, указанных в Сведениях, осуществляется в соответствии с нормативным  правовым актом, устанавливающим порядок предоставления целевой субсидии из соответствующего бюджета.</w:t>
      </w:r>
    </w:p>
    <w:p w:rsidR="00B9189E" w:rsidRDefault="009872CA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89E">
        <w:rPr>
          <w:rFonts w:ascii="Times New Roman" w:hAnsi="Times New Roman" w:cs="Times New Roman"/>
          <w:bCs/>
          <w:sz w:val="24"/>
          <w:szCs w:val="24"/>
        </w:rPr>
        <w:t>Объемы планируемых выплат, источником финансового обеспечения которых являются поступления</w:t>
      </w:r>
      <w:r w:rsidR="007C1921" w:rsidRPr="00B9189E">
        <w:rPr>
          <w:rFonts w:ascii="Times New Roman" w:hAnsi="Times New Roman" w:cs="Times New Roman"/>
          <w:bCs/>
          <w:sz w:val="24"/>
          <w:szCs w:val="24"/>
        </w:rPr>
        <w:t xml:space="preserve"> от оказания учреждениями (подразделениями)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формируются учреждением (подразделением) в соответствии с порядком определения платы</w:t>
      </w:r>
      <w:r w:rsidRPr="00B9189E">
        <w:rPr>
          <w:rFonts w:ascii="Times New Roman" w:hAnsi="Times New Roman" w:cs="Times New Roman"/>
          <w:bCs/>
          <w:sz w:val="24"/>
          <w:szCs w:val="24"/>
        </w:rPr>
        <w:t>, установленным</w:t>
      </w:r>
      <w:r w:rsidR="00E83FE1" w:rsidRPr="00E83FE1">
        <w:rPr>
          <w:rFonts w:ascii="Times New Roman" w:hAnsi="Times New Roman" w:cs="Times New Roman"/>
          <w:sz w:val="24"/>
          <w:szCs w:val="24"/>
        </w:rPr>
        <w:t xml:space="preserve"> </w:t>
      </w:r>
      <w:r w:rsidR="00EC308C">
        <w:rPr>
          <w:rFonts w:ascii="Times New Roman" w:hAnsi="Times New Roman" w:cs="Times New Roman"/>
          <w:bCs/>
          <w:sz w:val="24"/>
          <w:szCs w:val="24"/>
        </w:rPr>
        <w:t>Министерством</w:t>
      </w:r>
      <w:r w:rsidR="00E83FE1">
        <w:rPr>
          <w:rFonts w:ascii="Times New Roman" w:hAnsi="Times New Roman" w:cs="Times New Roman"/>
          <w:bCs/>
          <w:sz w:val="24"/>
          <w:szCs w:val="24"/>
        </w:rPr>
        <w:t>.</w:t>
      </w:r>
      <w:r w:rsidRPr="00B918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1921" w:rsidRPr="00B9189E" w:rsidRDefault="007C1921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89E">
        <w:rPr>
          <w:rFonts w:ascii="Times New Roman" w:hAnsi="Times New Roman" w:cs="Times New Roman"/>
          <w:bCs/>
          <w:sz w:val="24"/>
          <w:szCs w:val="24"/>
        </w:rPr>
        <w:t xml:space="preserve">После утверждения в установленном порядке закона (решения) о бюджете План и Сведения при необходимости уточняются учреждением (подразделением) и направляются на утверждение с учетом положений </w:t>
      </w:r>
      <w:hyperlink r:id="rId18" w:history="1">
        <w:r w:rsidR="0027710E" w:rsidRPr="00B9189E">
          <w:rPr>
            <w:rFonts w:ascii="Times New Roman" w:hAnsi="Times New Roman" w:cs="Times New Roman"/>
            <w:bCs/>
            <w:sz w:val="24"/>
            <w:szCs w:val="24"/>
          </w:rPr>
          <w:t xml:space="preserve">раздела </w:t>
        </w:r>
      </w:hyperlink>
      <w:r w:rsidR="00E83FE1">
        <w:rPr>
          <w:rFonts w:ascii="Times New Roman" w:hAnsi="Times New Roman" w:cs="Times New Roman"/>
          <w:bCs/>
          <w:sz w:val="24"/>
          <w:szCs w:val="24"/>
        </w:rPr>
        <w:t>«</w:t>
      </w:r>
      <w:r w:rsidR="0027710E" w:rsidRPr="00B9189E">
        <w:rPr>
          <w:rFonts w:ascii="Times New Roman" w:hAnsi="Times New Roman" w:cs="Times New Roman"/>
          <w:bCs/>
          <w:sz w:val="24"/>
          <w:szCs w:val="24"/>
        </w:rPr>
        <w:t xml:space="preserve">Порядок утверждения </w:t>
      </w:r>
      <w:r w:rsidR="00E83FE1">
        <w:rPr>
          <w:rFonts w:ascii="Times New Roman" w:hAnsi="Times New Roman" w:cs="Times New Roman"/>
          <w:bCs/>
          <w:sz w:val="24"/>
          <w:szCs w:val="24"/>
        </w:rPr>
        <w:t>Плана и Сведений»</w:t>
      </w:r>
      <w:r w:rsidRPr="00B9189E">
        <w:rPr>
          <w:rFonts w:ascii="Times New Roman" w:hAnsi="Times New Roman" w:cs="Times New Roman"/>
          <w:bCs/>
          <w:sz w:val="24"/>
          <w:szCs w:val="24"/>
        </w:rPr>
        <w:t>.</w:t>
      </w:r>
    </w:p>
    <w:p w:rsidR="007C1921" w:rsidRPr="00132E53" w:rsidRDefault="007C1921" w:rsidP="00132E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E53">
        <w:rPr>
          <w:rFonts w:ascii="Times New Roman" w:hAnsi="Times New Roman" w:cs="Times New Roman"/>
          <w:bCs/>
          <w:sz w:val="24"/>
          <w:szCs w:val="24"/>
        </w:rPr>
        <w:t>Уточнение показателей Плана, связанных с выполнением государственного  задания, осуществляется с учетом показателей утвержденного государственного задания и размера субсидии на выполнение государственного  задания.</w:t>
      </w:r>
    </w:p>
    <w:p w:rsidR="007C1921" w:rsidRPr="00132E53" w:rsidRDefault="007C1921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E53">
        <w:rPr>
          <w:rFonts w:ascii="Times New Roman" w:hAnsi="Times New Roman" w:cs="Times New Roman"/>
          <w:bCs/>
          <w:sz w:val="24"/>
          <w:szCs w:val="24"/>
        </w:rPr>
        <w:t>Оформляющая часть Плана должна содержать подписи должностных лиц, ответственных за содержащиеся в Плане данные, - руководителя учреждения (подразделения) (уполномоченного им лица), руководителя финансово-экономической службы учреждения (подразделения) или иного уполномоченного руководителем лица, исполнителя документа.</w:t>
      </w:r>
    </w:p>
    <w:p w:rsidR="007C1921" w:rsidRPr="00132E53" w:rsidRDefault="007C1921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E53">
        <w:rPr>
          <w:rFonts w:ascii="Times New Roman" w:hAnsi="Times New Roman" w:cs="Times New Roman"/>
          <w:bCs/>
          <w:sz w:val="24"/>
          <w:szCs w:val="24"/>
        </w:rPr>
        <w:t>В целях внесения изменений в План и (или) Сведения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Сведения.</w:t>
      </w:r>
    </w:p>
    <w:p w:rsidR="001D0E92" w:rsidRPr="001D0E92" w:rsidRDefault="001D0E92" w:rsidP="001D0E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54FA" w:rsidRDefault="000E54FA" w:rsidP="00864BD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A4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A5A4A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b/>
          <w:bCs/>
          <w:sz w:val="24"/>
          <w:szCs w:val="24"/>
        </w:rPr>
        <w:t>утверждения</w:t>
      </w:r>
      <w:r w:rsidRPr="007A5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Плана</w:t>
      </w:r>
      <w:r w:rsidR="00132E53">
        <w:rPr>
          <w:rFonts w:ascii="Times New Roman" w:hAnsi="Times New Roman" w:cs="Times New Roman"/>
          <w:b/>
          <w:bCs/>
          <w:sz w:val="24"/>
          <w:szCs w:val="24"/>
        </w:rPr>
        <w:t xml:space="preserve"> и Сведений</w:t>
      </w:r>
    </w:p>
    <w:p w:rsidR="00DD0088" w:rsidRPr="007A5A4A" w:rsidRDefault="00DD0088" w:rsidP="00864BD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2E53" w:rsidRPr="00132E53" w:rsidRDefault="00132E53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E53">
        <w:rPr>
          <w:rFonts w:ascii="Times New Roman" w:hAnsi="Times New Roman" w:cs="Times New Roman"/>
          <w:bCs/>
          <w:sz w:val="24"/>
          <w:szCs w:val="24"/>
        </w:rPr>
        <w:t>План государственного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132E53" w:rsidRPr="00F57D5A" w:rsidRDefault="009872CA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 государственного  бюджетного учреждения (План с учетом изменений) утверждается</w:t>
      </w:r>
      <w:r w:rsidR="00E83FE1" w:rsidRPr="00E83FE1">
        <w:rPr>
          <w:rFonts w:ascii="Times New Roman" w:hAnsi="Times New Roman" w:cs="Times New Roman"/>
          <w:sz w:val="24"/>
          <w:szCs w:val="24"/>
        </w:rPr>
        <w:t xml:space="preserve"> </w:t>
      </w:r>
      <w:r w:rsidR="00EC308C">
        <w:rPr>
          <w:rFonts w:ascii="Times New Roman" w:hAnsi="Times New Roman" w:cs="Times New Roman"/>
          <w:bCs/>
          <w:sz w:val="24"/>
          <w:szCs w:val="24"/>
        </w:rPr>
        <w:t>Министерством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E53" w:rsidRPr="00132E53" w:rsidRDefault="00132E53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E53">
        <w:rPr>
          <w:rFonts w:ascii="Times New Roman" w:hAnsi="Times New Roman" w:cs="Times New Roman"/>
          <w:bCs/>
          <w:sz w:val="24"/>
          <w:szCs w:val="24"/>
        </w:rPr>
        <w:t>План подразделения (План с учетом изменений) утверждается руководителем учреждения.</w:t>
      </w:r>
    </w:p>
    <w:p w:rsidR="00E83FE1" w:rsidRDefault="00132E53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FE1">
        <w:rPr>
          <w:rFonts w:ascii="Times New Roman" w:hAnsi="Times New Roman" w:cs="Times New Roman"/>
          <w:bCs/>
          <w:sz w:val="24"/>
          <w:szCs w:val="24"/>
        </w:rPr>
        <w:t xml:space="preserve">Сведения, указанные в </w:t>
      </w:r>
      <w:hyperlink r:id="rId19" w:history="1">
        <w:r w:rsidRPr="00E83FE1">
          <w:rPr>
            <w:rFonts w:ascii="Times New Roman" w:hAnsi="Times New Roman" w:cs="Times New Roman"/>
            <w:bCs/>
            <w:sz w:val="24"/>
            <w:szCs w:val="24"/>
          </w:rPr>
          <w:t>пункте</w:t>
        </w:r>
      </w:hyperlink>
      <w:r w:rsidRPr="00E83FE1">
        <w:rPr>
          <w:rFonts w:ascii="Times New Roman" w:hAnsi="Times New Roman" w:cs="Times New Roman"/>
          <w:bCs/>
          <w:sz w:val="24"/>
          <w:szCs w:val="24"/>
        </w:rPr>
        <w:t xml:space="preserve"> 17 настоящего Порядка, сформированные учреждением</w:t>
      </w:r>
      <w:r w:rsidR="009872CA" w:rsidRPr="00E83FE1">
        <w:rPr>
          <w:rFonts w:ascii="Times New Roman" w:hAnsi="Times New Roman" w:cs="Times New Roman"/>
          <w:bCs/>
          <w:sz w:val="24"/>
          <w:szCs w:val="24"/>
        </w:rPr>
        <w:t>,</w:t>
      </w:r>
      <w:r w:rsidR="00E83FE1" w:rsidRPr="00E83FE1">
        <w:rPr>
          <w:rFonts w:ascii="Times New Roman" w:hAnsi="Times New Roman" w:cs="Times New Roman"/>
          <w:bCs/>
          <w:sz w:val="24"/>
          <w:szCs w:val="24"/>
        </w:rPr>
        <w:t xml:space="preserve"> утверждаются </w:t>
      </w:r>
      <w:r w:rsidR="00EC308C">
        <w:rPr>
          <w:rFonts w:ascii="Times New Roman" w:hAnsi="Times New Roman" w:cs="Times New Roman"/>
          <w:bCs/>
          <w:sz w:val="24"/>
          <w:szCs w:val="24"/>
        </w:rPr>
        <w:t>Министерством</w:t>
      </w:r>
      <w:r w:rsidR="00E83FE1" w:rsidRPr="00E83FE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32E53" w:rsidRPr="00E83FE1" w:rsidRDefault="00132E53" w:rsidP="00146DF4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FE1">
        <w:rPr>
          <w:rFonts w:ascii="Times New Roman" w:hAnsi="Times New Roman" w:cs="Times New Roman"/>
          <w:bCs/>
          <w:sz w:val="24"/>
          <w:szCs w:val="24"/>
        </w:rPr>
        <w:t xml:space="preserve">Сведения, указанные в </w:t>
      </w:r>
      <w:hyperlink r:id="rId20" w:history="1">
        <w:r w:rsidRPr="00E83FE1">
          <w:rPr>
            <w:rFonts w:ascii="Times New Roman" w:hAnsi="Times New Roman" w:cs="Times New Roman"/>
            <w:bCs/>
            <w:sz w:val="24"/>
            <w:szCs w:val="24"/>
          </w:rPr>
          <w:t>пункте</w:t>
        </w:r>
      </w:hyperlink>
      <w:r w:rsidRPr="00E83FE1">
        <w:rPr>
          <w:rFonts w:ascii="Times New Roman" w:hAnsi="Times New Roman" w:cs="Times New Roman"/>
          <w:bCs/>
          <w:sz w:val="24"/>
          <w:szCs w:val="24"/>
        </w:rPr>
        <w:t xml:space="preserve"> 17 настоящего Порядка, сформированные учреждением для подразделения, утверждаются учреждением.</w:t>
      </w:r>
    </w:p>
    <w:p w:rsidR="00B63022" w:rsidRDefault="00B63022" w:rsidP="00B630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38F2" w:rsidRPr="00B63022" w:rsidRDefault="000638F2" w:rsidP="00B630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0638F2" w:rsidRPr="00B63022" w:rsidSect="004E46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2C0" w:rsidRPr="00E83FE1" w:rsidRDefault="00DF16C9" w:rsidP="00DF16C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83FE1">
        <w:rPr>
          <w:rFonts w:ascii="Times New Roman" w:hAnsi="Times New Roman" w:cs="Times New Roman"/>
          <w:bCs/>
          <w:sz w:val="18"/>
          <w:szCs w:val="18"/>
        </w:rPr>
        <w:lastRenderedPageBreak/>
        <w:t>Приложение № 1</w:t>
      </w:r>
    </w:p>
    <w:p w:rsidR="00E83FE1" w:rsidRPr="00E83FE1" w:rsidRDefault="00792E8D" w:rsidP="00D217D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i/>
          <w:sz w:val="16"/>
          <w:szCs w:val="16"/>
        </w:rPr>
      </w:pPr>
      <w:r w:rsidRPr="00E83FE1">
        <w:rPr>
          <w:rFonts w:ascii="Times New Roman" w:hAnsi="Times New Roman" w:cs="Times New Roman"/>
          <w:bCs/>
          <w:sz w:val="18"/>
          <w:szCs w:val="18"/>
        </w:rPr>
        <w:t xml:space="preserve">к Порядку составления и </w:t>
      </w:r>
      <w:r w:rsidR="00DF16C9" w:rsidRPr="00E83FE1">
        <w:rPr>
          <w:rFonts w:ascii="Times New Roman" w:hAnsi="Times New Roman" w:cs="Times New Roman"/>
          <w:bCs/>
          <w:sz w:val="18"/>
          <w:szCs w:val="18"/>
        </w:rPr>
        <w:t xml:space="preserve">утверждения </w:t>
      </w:r>
      <w:r w:rsidRPr="00E83FE1">
        <w:rPr>
          <w:rFonts w:ascii="Times New Roman" w:hAnsi="Times New Roman" w:cs="Times New Roman"/>
          <w:bCs/>
          <w:sz w:val="18"/>
          <w:szCs w:val="18"/>
        </w:rPr>
        <w:t xml:space="preserve">плана финансово-хозяйственной деятельности государственных </w:t>
      </w:r>
      <w:r w:rsidR="00857DF1" w:rsidRPr="00E83FE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83FE1">
        <w:rPr>
          <w:rFonts w:ascii="Times New Roman" w:hAnsi="Times New Roman" w:cs="Times New Roman"/>
          <w:bCs/>
          <w:sz w:val="18"/>
          <w:szCs w:val="18"/>
        </w:rPr>
        <w:t xml:space="preserve">бюджетных и автономных учреждений, </w:t>
      </w:r>
      <w:r w:rsidR="00E83FE1" w:rsidRPr="00E83FE1">
        <w:rPr>
          <w:rFonts w:ascii="Times New Roman" w:hAnsi="Times New Roman" w:cs="Times New Roman"/>
          <w:bCs/>
          <w:sz w:val="18"/>
          <w:szCs w:val="18"/>
        </w:rPr>
        <w:t>в отношении которых функции и полномочия учредителя осуществляет</w:t>
      </w:r>
      <w:r w:rsidR="00E83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7D6" w:rsidRPr="00D217D6">
        <w:rPr>
          <w:rFonts w:ascii="Times New Roman" w:hAnsi="Times New Roman" w:cs="Times New Roman"/>
          <w:bCs/>
          <w:sz w:val="16"/>
          <w:szCs w:val="16"/>
        </w:rPr>
        <w:t>Министерство образования, науки и молодежи Республики Крым</w:t>
      </w:r>
    </w:p>
    <w:p w:rsidR="00DF16C9" w:rsidRPr="00E83FE1" w:rsidRDefault="00E83FE1" w:rsidP="00E83FE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</w:t>
      </w:r>
      <w:r w:rsidR="00DF16C9" w:rsidRPr="00E83FE1">
        <w:rPr>
          <w:rFonts w:ascii="Times New Roman" w:hAnsi="Times New Roman" w:cs="Times New Roman"/>
          <w:bCs/>
          <w:sz w:val="18"/>
          <w:szCs w:val="18"/>
        </w:rPr>
        <w:t xml:space="preserve">утвержденному приказом </w:t>
      </w:r>
      <w:r w:rsidRPr="00E83FE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F16C9" w:rsidRPr="00E83FE1">
        <w:rPr>
          <w:rFonts w:ascii="Times New Roman" w:hAnsi="Times New Roman" w:cs="Times New Roman"/>
          <w:bCs/>
          <w:sz w:val="18"/>
          <w:szCs w:val="18"/>
        </w:rPr>
        <w:t xml:space="preserve">от </w:t>
      </w:r>
      <w:r w:rsidR="00D217D6">
        <w:rPr>
          <w:rFonts w:ascii="Times New Roman" w:hAnsi="Times New Roman" w:cs="Times New Roman"/>
          <w:bCs/>
          <w:sz w:val="18"/>
          <w:szCs w:val="18"/>
        </w:rPr>
        <w:t>29.082014 г. № 134</w:t>
      </w:r>
    </w:p>
    <w:p w:rsidR="000638F2" w:rsidRDefault="000638F2" w:rsidP="00DF16C9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83FE1" w:rsidRDefault="000638F2" w:rsidP="000638F2">
      <w:pPr>
        <w:pStyle w:val="ConsPlusNonformat"/>
      </w:pPr>
      <w:r>
        <w:t xml:space="preserve">                                                      </w:t>
      </w:r>
    </w:p>
    <w:p w:rsidR="000638F2" w:rsidRDefault="00E83FE1" w:rsidP="000638F2">
      <w:pPr>
        <w:pStyle w:val="ConsPlusNonformat"/>
      </w:pPr>
      <w:r>
        <w:t xml:space="preserve">                                                      </w:t>
      </w:r>
      <w:r w:rsidR="00314905">
        <w:t xml:space="preserve"> </w:t>
      </w:r>
      <w:r w:rsidR="000638F2">
        <w:t>УТВЕРЖДАЮ</w:t>
      </w:r>
    </w:p>
    <w:p w:rsidR="000638F2" w:rsidRDefault="000638F2" w:rsidP="000638F2">
      <w:pPr>
        <w:pStyle w:val="ConsPlusNonformat"/>
      </w:pPr>
    </w:p>
    <w:p w:rsidR="000638F2" w:rsidRDefault="000638F2" w:rsidP="000638F2">
      <w:pPr>
        <w:pStyle w:val="ConsPlusNonformat"/>
      </w:pPr>
      <w:r>
        <w:t xml:space="preserve">                                            </w:t>
      </w:r>
      <w:r w:rsidR="00E83FE1">
        <w:t>___</w:t>
      </w:r>
      <w:r>
        <w:t>______________________________</w:t>
      </w:r>
    </w:p>
    <w:p w:rsidR="000144ED" w:rsidRDefault="000638F2" w:rsidP="000638F2">
      <w:pPr>
        <w:pStyle w:val="ConsPlusNonformat"/>
        <w:rPr>
          <w:sz w:val="18"/>
          <w:szCs w:val="18"/>
        </w:rPr>
      </w:pPr>
      <w:r>
        <w:t xml:space="preserve">       </w:t>
      </w:r>
      <w:r w:rsidR="00E83FE1">
        <w:t xml:space="preserve">                                </w:t>
      </w:r>
      <w:r w:rsidR="000144ED">
        <w:t xml:space="preserve">         </w:t>
      </w:r>
      <w:r w:rsidR="00E83FE1" w:rsidRPr="000144ED">
        <w:rPr>
          <w:sz w:val="18"/>
          <w:szCs w:val="18"/>
        </w:rPr>
        <w:t>(</w:t>
      </w:r>
      <w:r w:rsidRPr="000144ED">
        <w:rPr>
          <w:sz w:val="18"/>
          <w:szCs w:val="18"/>
        </w:rPr>
        <w:t>наименование должности лица,</w:t>
      </w:r>
    </w:p>
    <w:p w:rsidR="00E83FE1" w:rsidRPr="000144ED" w:rsidRDefault="000144ED" w:rsidP="000638F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E83FE1" w:rsidRPr="000144ED">
        <w:rPr>
          <w:sz w:val="18"/>
          <w:szCs w:val="18"/>
        </w:rPr>
        <w:t xml:space="preserve"> </w:t>
      </w:r>
      <w:r w:rsidR="000638F2" w:rsidRPr="000144ED">
        <w:rPr>
          <w:sz w:val="18"/>
          <w:szCs w:val="18"/>
        </w:rPr>
        <w:t>утверждающего</w:t>
      </w:r>
      <w:r w:rsidRPr="000144ED">
        <w:rPr>
          <w:sz w:val="18"/>
          <w:szCs w:val="18"/>
        </w:rPr>
        <w:t xml:space="preserve"> документ)</w:t>
      </w:r>
    </w:p>
    <w:p w:rsidR="000638F2" w:rsidRPr="000144ED" w:rsidRDefault="00E83FE1" w:rsidP="000638F2">
      <w:pPr>
        <w:pStyle w:val="ConsPlusNonformat"/>
        <w:rPr>
          <w:sz w:val="18"/>
          <w:szCs w:val="18"/>
        </w:rPr>
      </w:pPr>
      <w:r w:rsidRPr="000144ED">
        <w:rPr>
          <w:sz w:val="18"/>
          <w:szCs w:val="18"/>
        </w:rPr>
        <w:t xml:space="preserve">                                                                                      </w:t>
      </w:r>
    </w:p>
    <w:p w:rsidR="000638F2" w:rsidRDefault="000638F2" w:rsidP="000638F2">
      <w:pPr>
        <w:pStyle w:val="ConsPlusNonformat"/>
      </w:pPr>
      <w:r>
        <w:t xml:space="preserve">                                            __________</w:t>
      </w:r>
      <w:r w:rsidR="00E83FE1">
        <w:t xml:space="preserve"> ___________</w:t>
      </w:r>
      <w:r>
        <w:t>__________</w:t>
      </w:r>
    </w:p>
    <w:p w:rsidR="000638F2" w:rsidRPr="00E83FE1" w:rsidRDefault="000638F2" w:rsidP="000638F2">
      <w:pPr>
        <w:pStyle w:val="ConsPlusNonformat"/>
        <w:rPr>
          <w:sz w:val="18"/>
          <w:szCs w:val="18"/>
        </w:rPr>
      </w:pPr>
      <w:r>
        <w:t xml:space="preserve">                                            </w:t>
      </w:r>
      <w:r w:rsidR="00E83FE1">
        <w:t xml:space="preserve">  </w:t>
      </w:r>
      <w:r w:rsidRPr="00E83FE1">
        <w:rPr>
          <w:sz w:val="18"/>
          <w:szCs w:val="18"/>
        </w:rPr>
        <w:t>(подпись) (расшифровка подписи)</w:t>
      </w:r>
    </w:p>
    <w:p w:rsidR="000638F2" w:rsidRPr="00E83FE1" w:rsidRDefault="000638F2" w:rsidP="000638F2">
      <w:pPr>
        <w:pStyle w:val="ConsPlusNonformat"/>
        <w:rPr>
          <w:sz w:val="18"/>
          <w:szCs w:val="18"/>
        </w:rPr>
      </w:pPr>
    </w:p>
    <w:p w:rsidR="000144ED" w:rsidRDefault="000638F2" w:rsidP="000638F2">
      <w:pPr>
        <w:pStyle w:val="ConsPlusNonformat"/>
      </w:pPr>
      <w:bookmarkStart w:id="6" w:name="Par103"/>
      <w:bookmarkEnd w:id="6"/>
      <w:r>
        <w:t xml:space="preserve">          </w:t>
      </w:r>
      <w:r w:rsidR="00314905">
        <w:t xml:space="preserve">                                        </w:t>
      </w:r>
      <w:r w:rsidR="00314905" w:rsidRPr="00314905">
        <w:t>"__" _________ 20__ г.</w:t>
      </w:r>
    </w:p>
    <w:p w:rsidR="000144ED" w:rsidRDefault="000144ED" w:rsidP="000638F2">
      <w:pPr>
        <w:pStyle w:val="ConsPlusNonformat"/>
      </w:pPr>
    </w:p>
    <w:p w:rsidR="00314905" w:rsidRDefault="000144ED" w:rsidP="000638F2">
      <w:pPr>
        <w:pStyle w:val="ConsPlusNonformat"/>
      </w:pPr>
      <w:r>
        <w:t xml:space="preserve">         </w:t>
      </w:r>
    </w:p>
    <w:p w:rsidR="000638F2" w:rsidRDefault="000638F2" w:rsidP="00314905">
      <w:pPr>
        <w:pStyle w:val="ConsPlusNonformat"/>
        <w:jc w:val="center"/>
      </w:pPr>
      <w:r>
        <w:t>План финансово-хозяйственной деятельности на 20___ год</w:t>
      </w:r>
    </w:p>
    <w:p w:rsidR="00314905" w:rsidRDefault="00314905" w:rsidP="00314905">
      <w:pPr>
        <w:pStyle w:val="ConsPlusNonformat"/>
        <w:jc w:val="center"/>
      </w:pPr>
    </w:p>
    <w:p w:rsidR="000638F2" w:rsidRDefault="000144ED" w:rsidP="00314905">
      <w:pPr>
        <w:pStyle w:val="ConsPlusNonformat"/>
        <w:jc w:val="center"/>
      </w:pPr>
      <w:r w:rsidRPr="000144ED">
        <w:t>"__" ___________ 20__ г.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   КОДЫ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┌─────────┐</w:t>
      </w:r>
    </w:p>
    <w:p w:rsidR="000638F2" w:rsidRDefault="000638F2" w:rsidP="000638F2">
      <w:pPr>
        <w:pStyle w:val="ConsPlusNonformat"/>
      </w:pPr>
      <w:r>
        <w:t xml:space="preserve">                                                   </w:t>
      </w:r>
      <w:r w:rsidR="009E7B66">
        <w:t xml:space="preserve">             </w:t>
      </w:r>
      <w:r>
        <w:t>│         │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├─────────┤</w:t>
      </w:r>
    </w:p>
    <w:p w:rsidR="000638F2" w:rsidRDefault="000638F2" w:rsidP="000638F2">
      <w:pPr>
        <w:pStyle w:val="ConsPlusNonformat"/>
      </w:pPr>
      <w:r>
        <w:t xml:space="preserve">  </w:t>
      </w:r>
      <w:r w:rsidR="000144ED">
        <w:t xml:space="preserve"> </w:t>
      </w:r>
      <w:r w:rsidR="00C878F1">
        <w:t xml:space="preserve">                                              </w:t>
      </w:r>
      <w:r w:rsidR="000144ED">
        <w:t xml:space="preserve"> </w:t>
      </w:r>
      <w:r w:rsidR="00C878F1">
        <w:t xml:space="preserve">         </w:t>
      </w:r>
      <w:r w:rsidR="00C878F1" w:rsidRPr="00C878F1">
        <w:t>Дата</w:t>
      </w:r>
      <w:r w:rsidR="00C878F1">
        <w:t xml:space="preserve"> </w:t>
      </w:r>
      <w:r>
        <w:t>│         │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├─────────┤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│         │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├─────────┤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│         │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├─────────┤</w:t>
      </w:r>
    </w:p>
    <w:p w:rsidR="000638F2" w:rsidRDefault="00D57A69" w:rsidP="000638F2">
      <w:pPr>
        <w:pStyle w:val="ConsPlusNonformat"/>
      </w:pPr>
      <w:r>
        <w:t>Г</w:t>
      </w:r>
      <w:r w:rsidR="000638F2">
        <w:t>осударственно</w:t>
      </w:r>
      <w:r>
        <w:t>е</w:t>
      </w:r>
      <w:r w:rsidR="004352ED">
        <w:t xml:space="preserve"> </w:t>
      </w:r>
      <w:r w:rsidR="00D217D6">
        <w:t xml:space="preserve">               </w:t>
      </w:r>
      <w:r w:rsidR="00C52BDF">
        <w:t xml:space="preserve">                        </w:t>
      </w:r>
      <w:r w:rsidR="00C52BDF" w:rsidRPr="00C878F1">
        <w:t xml:space="preserve"> </w:t>
      </w:r>
      <w:r w:rsidR="00C52BDF">
        <w:t xml:space="preserve">       </w:t>
      </w:r>
      <w:r w:rsidR="00C878F1" w:rsidRPr="00C878F1">
        <w:t xml:space="preserve"> </w:t>
      </w:r>
      <w:r w:rsidR="000638F2">
        <w:t>│         │</w:t>
      </w:r>
    </w:p>
    <w:p w:rsidR="000638F2" w:rsidRDefault="000638F2" w:rsidP="000638F2">
      <w:pPr>
        <w:pStyle w:val="ConsPlusNonformat"/>
      </w:pPr>
      <w:r>
        <w:t>бюджетно</w:t>
      </w:r>
      <w:r w:rsidR="00D57A69">
        <w:t>е</w:t>
      </w:r>
      <w:r>
        <w:t xml:space="preserve"> (автономно</w:t>
      </w:r>
      <w:r w:rsidR="00D57A69">
        <w:t>е</w:t>
      </w:r>
      <w:r>
        <w:t>) учреждени</w:t>
      </w:r>
      <w:r w:rsidR="00D57A69">
        <w:t>е</w:t>
      </w:r>
      <w:r w:rsidR="00C52BDF">
        <w:t xml:space="preserve">                              </w:t>
      </w:r>
      <w:r>
        <w:t xml:space="preserve"> ├─────────┤</w:t>
      </w:r>
    </w:p>
    <w:p w:rsidR="000638F2" w:rsidRDefault="00D57A69" w:rsidP="000638F2">
      <w:pPr>
        <w:pStyle w:val="ConsPlusNonformat"/>
      </w:pPr>
      <w:r>
        <w:t>(подразделение</w:t>
      </w:r>
      <w:r w:rsidR="000638F2">
        <w:t xml:space="preserve">) </w:t>
      </w:r>
      <w:r w:rsidR="00C52BDF">
        <w:t xml:space="preserve">_______________________________________ по ОКПО </w:t>
      </w:r>
      <w:r w:rsidR="000638F2">
        <w:t>│         │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├─────────┤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</w:t>
      </w:r>
      <w:r w:rsidR="00C52BDF">
        <w:t>ИНН</w:t>
      </w:r>
      <w:r>
        <w:t xml:space="preserve">    │         │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├─────────┤</w:t>
      </w:r>
    </w:p>
    <w:p w:rsidR="000638F2" w:rsidRDefault="00C52BDF" w:rsidP="000638F2">
      <w:pPr>
        <w:pStyle w:val="ConsPlusNonformat"/>
      </w:pPr>
      <w:r>
        <w:t xml:space="preserve">       </w:t>
      </w:r>
      <w:r w:rsidR="000638F2">
        <w:t xml:space="preserve">                                                  </w:t>
      </w:r>
      <w:r>
        <w:t>КПП</w:t>
      </w:r>
      <w:r w:rsidR="000638F2">
        <w:t xml:space="preserve">    │         │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├─────────┤</w:t>
      </w:r>
    </w:p>
    <w:p w:rsidR="000638F2" w:rsidRDefault="000638F2" w:rsidP="000638F2">
      <w:pPr>
        <w:pStyle w:val="ConsPlusNonformat"/>
      </w:pPr>
      <w:r>
        <w:t xml:space="preserve">Единица измерения: руб.                            </w:t>
      </w:r>
      <w:r w:rsidR="00C878F1">
        <w:t xml:space="preserve">     </w:t>
      </w:r>
      <w:r w:rsidR="00C878F1" w:rsidRPr="00C878F1">
        <w:t xml:space="preserve">по ОКЕИ </w:t>
      </w:r>
      <w:r>
        <w:t xml:space="preserve">│   </w:t>
      </w:r>
      <w:r w:rsidR="00EC308C">
        <w:t>...</w:t>
      </w:r>
      <w:r>
        <w:t xml:space="preserve">   │</w:t>
      </w:r>
    </w:p>
    <w:p w:rsidR="000638F2" w:rsidRDefault="000638F2" w:rsidP="000638F2">
      <w:pPr>
        <w:pStyle w:val="ConsPlusNonformat"/>
      </w:pPr>
      <w:r>
        <w:t xml:space="preserve">                                                                └─────────┘</w:t>
      </w:r>
    </w:p>
    <w:p w:rsidR="000638F2" w:rsidRDefault="000638F2" w:rsidP="000638F2">
      <w:pPr>
        <w:pStyle w:val="ConsPlusNonformat"/>
      </w:pPr>
    </w:p>
    <w:p w:rsidR="000638F2" w:rsidRDefault="000638F2" w:rsidP="000638F2">
      <w:pPr>
        <w:pStyle w:val="ConsPlusNonformat"/>
      </w:pPr>
      <w:r>
        <w:t>ОГРН                    ____________________________________</w:t>
      </w:r>
    </w:p>
    <w:p w:rsidR="000638F2" w:rsidRDefault="00E7476E" w:rsidP="000638F2">
      <w:pPr>
        <w:pStyle w:val="ConsPlusNonformat"/>
      </w:pPr>
      <w:hyperlink r:id="rId21" w:history="1">
        <w:r w:rsidR="000638F2" w:rsidRPr="00C878F1">
          <w:t>ОКВЭД</w:t>
        </w:r>
      </w:hyperlink>
      <w:r w:rsidR="000638F2">
        <w:t xml:space="preserve">                   ____________________________________</w:t>
      </w:r>
    </w:p>
    <w:p w:rsidR="000638F2" w:rsidRDefault="00E7476E" w:rsidP="000638F2">
      <w:pPr>
        <w:pStyle w:val="ConsPlusNonformat"/>
      </w:pPr>
      <w:hyperlink r:id="rId22" w:history="1">
        <w:r w:rsidR="000638F2" w:rsidRPr="00C878F1">
          <w:t>ОКАТО</w:t>
        </w:r>
      </w:hyperlink>
      <w:r w:rsidR="000638F2">
        <w:t xml:space="preserve">                   ____________________________________</w:t>
      </w:r>
    </w:p>
    <w:p w:rsidR="000638F2" w:rsidRDefault="000638F2" w:rsidP="000638F2">
      <w:pPr>
        <w:pStyle w:val="ConsPlusNonformat"/>
      </w:pPr>
      <w:r>
        <w:t>Наименование органа,</w:t>
      </w:r>
    </w:p>
    <w:p w:rsidR="000638F2" w:rsidRDefault="000638F2" w:rsidP="000638F2">
      <w:pPr>
        <w:pStyle w:val="ConsPlusNonformat"/>
      </w:pPr>
      <w:r>
        <w:t>осуществляющего функции</w:t>
      </w:r>
    </w:p>
    <w:p w:rsidR="000638F2" w:rsidRDefault="000638F2" w:rsidP="000638F2">
      <w:pPr>
        <w:pStyle w:val="ConsPlusNonformat"/>
      </w:pPr>
      <w:r>
        <w:t>и полномочия учредителя ____________________________________</w:t>
      </w:r>
    </w:p>
    <w:p w:rsidR="000638F2" w:rsidRDefault="000638F2" w:rsidP="000638F2">
      <w:pPr>
        <w:pStyle w:val="ConsPlusNonformat"/>
      </w:pPr>
      <w:r>
        <w:t>Юридический адрес       ____________________________________</w:t>
      </w:r>
    </w:p>
    <w:p w:rsidR="000638F2" w:rsidRDefault="000638F2" w:rsidP="000638F2">
      <w:pPr>
        <w:pStyle w:val="ConsPlusNonformat"/>
      </w:pPr>
      <w:r>
        <w:t>Адрес фактического</w:t>
      </w:r>
    </w:p>
    <w:p w:rsidR="000638F2" w:rsidRDefault="000638F2" w:rsidP="000638F2">
      <w:pPr>
        <w:pStyle w:val="ConsPlusNonformat"/>
      </w:pPr>
      <w:r>
        <w:t>местонахождения</w:t>
      </w:r>
    </w:p>
    <w:p w:rsidR="000638F2" w:rsidRDefault="000638F2" w:rsidP="000638F2">
      <w:pPr>
        <w:pStyle w:val="ConsPlusNonformat"/>
      </w:pPr>
      <w:r>
        <w:t>государственного</w:t>
      </w:r>
    </w:p>
    <w:p w:rsidR="000638F2" w:rsidRDefault="000638F2" w:rsidP="000638F2">
      <w:pPr>
        <w:pStyle w:val="ConsPlusNonformat"/>
      </w:pPr>
      <w:r>
        <w:t>автономного учреждения</w:t>
      </w:r>
    </w:p>
    <w:p w:rsidR="000638F2" w:rsidRDefault="000638F2" w:rsidP="000638F2">
      <w:pPr>
        <w:pStyle w:val="ConsPlusNonformat"/>
      </w:pPr>
      <w:r>
        <w:t>(подразделения)         ____________________________________</w:t>
      </w:r>
    </w:p>
    <w:p w:rsidR="000638F2" w:rsidRDefault="000638F2" w:rsidP="000638F2">
      <w:pPr>
        <w:pStyle w:val="ConsPlusNonformat"/>
      </w:pPr>
      <w:r>
        <w:t>Численность штатная/</w:t>
      </w:r>
    </w:p>
    <w:p w:rsidR="000638F2" w:rsidRDefault="000638F2" w:rsidP="000638F2">
      <w:pPr>
        <w:pStyle w:val="ConsPlusNonformat"/>
      </w:pPr>
      <w:r>
        <w:t>фактическая, чел.       ____________________________________</w:t>
      </w:r>
    </w:p>
    <w:p w:rsidR="000638F2" w:rsidRDefault="000638F2" w:rsidP="00063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8F2" w:rsidRDefault="000638F2" w:rsidP="00DD00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ourier New" w:hAnsi="Courier New" w:cs="Courier New"/>
        </w:rPr>
      </w:pPr>
      <w:bookmarkStart w:id="7" w:name="Par141"/>
      <w:bookmarkEnd w:id="7"/>
      <w:r w:rsidRPr="00C878F1">
        <w:rPr>
          <w:rFonts w:ascii="Courier New" w:hAnsi="Courier New" w:cs="Courier New"/>
        </w:rPr>
        <w:t xml:space="preserve">I. Сведения о деятельности государственного </w:t>
      </w:r>
      <w:r w:rsidR="00DD0088">
        <w:rPr>
          <w:rFonts w:ascii="Courier New" w:hAnsi="Courier New" w:cs="Courier New"/>
        </w:rPr>
        <w:t xml:space="preserve"> </w:t>
      </w:r>
      <w:r w:rsidRPr="00C878F1">
        <w:rPr>
          <w:rFonts w:ascii="Courier New" w:hAnsi="Courier New" w:cs="Courier New"/>
        </w:rPr>
        <w:t>бюджетного</w:t>
      </w:r>
      <w:r w:rsidR="00DD0088">
        <w:rPr>
          <w:rFonts w:ascii="Courier New" w:hAnsi="Courier New" w:cs="Courier New"/>
        </w:rPr>
        <w:t xml:space="preserve"> </w:t>
      </w:r>
      <w:r w:rsidRPr="00C878F1">
        <w:rPr>
          <w:rFonts w:ascii="Courier New" w:hAnsi="Courier New" w:cs="Courier New"/>
        </w:rPr>
        <w:t>(автономного) учреждения</w:t>
      </w:r>
    </w:p>
    <w:p w:rsidR="00DD0088" w:rsidRPr="00C878F1" w:rsidRDefault="00DD0088" w:rsidP="00063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0638F2" w:rsidRPr="00C878F1" w:rsidRDefault="000638F2" w:rsidP="00063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  <w:r w:rsidRPr="00DD0088">
        <w:rPr>
          <w:rFonts w:ascii="Courier New" w:hAnsi="Courier New" w:cs="Courier New"/>
        </w:rPr>
        <w:lastRenderedPageBreak/>
        <w:t>1.1.</w:t>
      </w:r>
      <w:r>
        <w:rPr>
          <w:rFonts w:ascii="Calibri" w:hAnsi="Calibri" w:cs="Calibri"/>
        </w:rPr>
        <w:t xml:space="preserve"> </w:t>
      </w:r>
      <w:r w:rsidRPr="00C878F1">
        <w:rPr>
          <w:rFonts w:ascii="Courier New" w:hAnsi="Courier New" w:cs="Courier New"/>
        </w:rPr>
        <w:t xml:space="preserve">Цели деятельности государственного </w:t>
      </w:r>
      <w:r w:rsidR="00DB25EA" w:rsidRPr="00C878F1">
        <w:rPr>
          <w:rFonts w:ascii="Courier New" w:hAnsi="Courier New" w:cs="Courier New"/>
        </w:rPr>
        <w:t xml:space="preserve"> </w:t>
      </w:r>
      <w:r w:rsidRPr="00C878F1">
        <w:rPr>
          <w:rFonts w:ascii="Courier New" w:hAnsi="Courier New" w:cs="Courier New"/>
        </w:rPr>
        <w:t>бюджетного (автономного) учреждения (подразделения):</w:t>
      </w:r>
    </w:p>
    <w:p w:rsidR="000638F2" w:rsidRPr="00C878F1" w:rsidRDefault="000638F2" w:rsidP="00063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  <w:r w:rsidRPr="00C878F1">
        <w:rPr>
          <w:rFonts w:ascii="Courier New" w:hAnsi="Courier New" w:cs="Courier New"/>
        </w:rPr>
        <w:t xml:space="preserve">1.2.Виды деятельности государственного </w:t>
      </w:r>
      <w:r w:rsidR="00DB25EA" w:rsidRPr="00C878F1">
        <w:rPr>
          <w:rFonts w:ascii="Courier New" w:hAnsi="Courier New" w:cs="Courier New"/>
        </w:rPr>
        <w:t xml:space="preserve"> </w:t>
      </w:r>
      <w:r w:rsidRPr="00C878F1">
        <w:rPr>
          <w:rFonts w:ascii="Courier New" w:hAnsi="Courier New" w:cs="Courier New"/>
        </w:rPr>
        <w:t>бюджетного (автономного) учреждения (подразделения):</w:t>
      </w:r>
    </w:p>
    <w:p w:rsidR="000638F2" w:rsidRPr="00C878F1" w:rsidRDefault="000638F2" w:rsidP="00063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  <w:r w:rsidRPr="00C878F1">
        <w:rPr>
          <w:rFonts w:ascii="Courier New" w:hAnsi="Courier New" w:cs="Courier New"/>
        </w:rPr>
        <w:t xml:space="preserve">1.3.Перечень услуг (работ), </w:t>
      </w:r>
      <w:r w:rsidR="00DB25EA" w:rsidRPr="00C878F1">
        <w:rPr>
          <w:rFonts w:ascii="Courier New" w:hAnsi="Courier New" w:cs="Courier New"/>
        </w:rPr>
        <w:t>относящихся в соответствии с уставом (положением подразделения) к основным видам деятельности учреждения (подразделения), предоставление которых для физических и юридических лиц осуществляется за плату</w:t>
      </w:r>
      <w:r w:rsidRPr="00C878F1">
        <w:rPr>
          <w:rFonts w:ascii="Courier New" w:hAnsi="Courier New" w:cs="Courier New"/>
        </w:rPr>
        <w:t>:</w:t>
      </w:r>
    </w:p>
    <w:p w:rsidR="00C878F1" w:rsidRDefault="00C878F1" w:rsidP="000638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148"/>
      <w:bookmarkEnd w:id="8"/>
    </w:p>
    <w:p w:rsidR="000638F2" w:rsidRPr="00C878F1" w:rsidRDefault="000638F2" w:rsidP="000638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ourier New" w:hAnsi="Courier New" w:cs="Courier New"/>
        </w:rPr>
      </w:pPr>
      <w:r w:rsidRPr="00C878F1">
        <w:rPr>
          <w:rFonts w:ascii="Courier New" w:hAnsi="Courier New" w:cs="Courier New"/>
        </w:rPr>
        <w:t>II. Показатели финансового состояния учреждения</w:t>
      </w:r>
    </w:p>
    <w:p w:rsidR="00C878F1" w:rsidRPr="00EE50D0" w:rsidRDefault="00C878F1" w:rsidP="000638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793"/>
      </w:tblGrid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Courier New" w:hAnsi="Courier New" w:cs="Courier New"/>
                <w:b/>
                <w:sz w:val="20"/>
              </w:rPr>
            </w:pPr>
            <w:r w:rsidRPr="00C878F1">
              <w:rPr>
                <w:rFonts w:ascii="Courier New" w:hAnsi="Courier New" w:cs="Courier New"/>
                <w:b/>
                <w:sz w:val="20"/>
              </w:rPr>
              <w:t>Наименование показателя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Courier New" w:hAnsi="Courier New" w:cs="Courier New"/>
                <w:b/>
                <w:sz w:val="20"/>
              </w:rPr>
            </w:pPr>
            <w:r w:rsidRPr="00C878F1">
              <w:rPr>
                <w:rFonts w:ascii="Courier New" w:hAnsi="Courier New" w:cs="Courier New"/>
                <w:b/>
                <w:sz w:val="20"/>
              </w:rPr>
              <w:t>Сумма, тыс.руб.</w:t>
            </w: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Нефинансовые активы, всего: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34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 xml:space="preserve">из них: </w:t>
            </w:r>
          </w:p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34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недвижимое имущество, всего: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в том числе:</w:t>
            </w:r>
          </w:p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остаточная стоимость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743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особо ценное движимое имущество,</w:t>
            </w:r>
            <w:r w:rsidR="000D67BD" w:rsidRPr="00C878F1">
              <w:rPr>
                <w:rFonts w:ascii="Courier New" w:hAnsi="Courier New" w:cs="Courier New"/>
                <w:sz w:val="20"/>
              </w:rPr>
              <w:t xml:space="preserve"> </w:t>
            </w:r>
            <w:r w:rsidRPr="00C878F1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в том числе:</w:t>
            </w:r>
          </w:p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остаточная стоимость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Финансовые активы, всего: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из них:</w:t>
            </w:r>
          </w:p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743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дебиторская задолженность по доходам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743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дебиторская задолженность по расходам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34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Обязательства, всего: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2838C2" w:rsidTr="0015718F">
        <w:tc>
          <w:tcPr>
            <w:tcW w:w="5670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318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из них:</w:t>
            </w:r>
          </w:p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743"/>
              <w:outlineLvl w:val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просроченная кредиторская задолженность</w:t>
            </w:r>
          </w:p>
        </w:tc>
        <w:tc>
          <w:tcPr>
            <w:tcW w:w="3793" w:type="dxa"/>
          </w:tcPr>
          <w:p w:rsidR="00EE50D0" w:rsidRPr="00C878F1" w:rsidRDefault="00EE50D0" w:rsidP="0015718F">
            <w:pPr>
              <w:pStyle w:val="ab"/>
              <w:autoSpaceDE w:val="0"/>
              <w:autoSpaceDN w:val="0"/>
              <w:adjustRightInd w:val="0"/>
              <w:ind w:left="0"/>
              <w:outlineLvl w:val="0"/>
              <w:rPr>
                <w:rFonts w:ascii="Courier New" w:hAnsi="Courier New" w:cs="Courier New"/>
                <w:sz w:val="20"/>
              </w:rPr>
            </w:pPr>
          </w:p>
        </w:tc>
      </w:tr>
    </w:tbl>
    <w:p w:rsidR="00C878F1" w:rsidRDefault="00C878F1" w:rsidP="00EE5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p w:rsidR="00EE50D0" w:rsidRPr="00C878F1" w:rsidRDefault="000629CC" w:rsidP="00EE5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ourier New" w:hAnsi="Courier New" w:cs="Courier New"/>
        </w:rPr>
      </w:pPr>
      <w:r w:rsidRPr="00C878F1">
        <w:rPr>
          <w:rFonts w:ascii="Courier New" w:hAnsi="Courier New" w:cs="Courier New"/>
        </w:rPr>
        <w:t>III. Показатели по поступлениям и выплатам учреждения</w:t>
      </w:r>
    </w:p>
    <w:p w:rsidR="00C878F1" w:rsidRPr="00C878F1" w:rsidRDefault="00C878F1" w:rsidP="00EE50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ourier New" w:hAnsi="Courier New" w:cs="Courier New"/>
        </w:rPr>
      </w:pPr>
    </w:p>
    <w:tbl>
      <w:tblPr>
        <w:tblStyle w:val="aa"/>
        <w:tblpPr w:leftFromText="180" w:rightFromText="180" w:vertAnchor="text" w:tblpX="18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62"/>
        <w:gridCol w:w="822"/>
        <w:gridCol w:w="3296"/>
        <w:gridCol w:w="2491"/>
      </w:tblGrid>
      <w:tr w:rsidR="00EE50D0" w:rsidRPr="00C878F1" w:rsidTr="00E83EEA">
        <w:tc>
          <w:tcPr>
            <w:tcW w:w="2962" w:type="dxa"/>
            <w:vMerge w:val="restart"/>
            <w:vAlign w:val="center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Наименование показателя</w:t>
            </w:r>
          </w:p>
        </w:tc>
        <w:tc>
          <w:tcPr>
            <w:tcW w:w="822" w:type="dxa"/>
            <w:vMerge w:val="restart"/>
            <w:vAlign w:val="center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5787" w:type="dxa"/>
            <w:gridSpan w:val="2"/>
            <w:vAlign w:val="center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В том числе</w:t>
            </w:r>
          </w:p>
        </w:tc>
      </w:tr>
      <w:tr w:rsidR="00EE50D0" w:rsidRPr="00C878F1" w:rsidTr="00E83EEA">
        <w:tc>
          <w:tcPr>
            <w:tcW w:w="2962" w:type="dxa"/>
            <w:vMerge/>
            <w:vAlign w:val="center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22" w:type="dxa"/>
            <w:vMerge/>
            <w:vAlign w:val="center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  <w:vAlign w:val="center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2491" w:type="dxa"/>
            <w:vAlign w:val="center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По счетам, открытым в кредитных организациях</w:t>
            </w:r>
          </w:p>
        </w:tc>
      </w:tr>
      <w:tr w:rsidR="00EE50D0" w:rsidRPr="00C878F1" w:rsidTr="00E83EEA">
        <w:tc>
          <w:tcPr>
            <w:tcW w:w="2962" w:type="dxa"/>
          </w:tcPr>
          <w:p w:rsidR="00EE50D0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Планируемый о</w:t>
            </w:r>
            <w:r w:rsidR="00EE50D0" w:rsidRPr="00C878F1">
              <w:rPr>
                <w:rFonts w:ascii="Courier New" w:hAnsi="Courier New" w:cs="Courier New"/>
                <w:sz w:val="20"/>
              </w:rPr>
              <w:t>статок средств</w:t>
            </w:r>
            <w:r w:rsidRPr="00C878F1">
              <w:rPr>
                <w:rFonts w:ascii="Courier New" w:hAnsi="Courier New" w:cs="Courier New"/>
                <w:sz w:val="20"/>
              </w:rPr>
              <w:t xml:space="preserve"> на начало планируемого года</w:t>
            </w:r>
          </w:p>
        </w:tc>
        <w:tc>
          <w:tcPr>
            <w:tcW w:w="822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C878F1" w:rsidTr="00E83EEA">
        <w:tc>
          <w:tcPr>
            <w:tcW w:w="2962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Поступления, всего:</w:t>
            </w:r>
          </w:p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в том числе:</w:t>
            </w:r>
          </w:p>
        </w:tc>
        <w:tc>
          <w:tcPr>
            <w:tcW w:w="822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EE50D0" w:rsidRPr="00C878F1" w:rsidTr="00E83EEA">
        <w:tc>
          <w:tcPr>
            <w:tcW w:w="2962" w:type="dxa"/>
          </w:tcPr>
          <w:p w:rsidR="00EE50D0" w:rsidRPr="00C878F1" w:rsidRDefault="0015718F" w:rsidP="00D217D6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Субсидии на финансовое обеспечение выполнение государственного задания</w:t>
            </w:r>
          </w:p>
        </w:tc>
        <w:tc>
          <w:tcPr>
            <w:tcW w:w="822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15718F" w:rsidRPr="00C878F1" w:rsidTr="00E83EEA">
        <w:tc>
          <w:tcPr>
            <w:tcW w:w="2962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Субсидии, предоставляемые в соответствии с абзацем вторым пункта 1 статьи 78.1 БК РФ</w:t>
            </w:r>
          </w:p>
        </w:tc>
        <w:tc>
          <w:tcPr>
            <w:tcW w:w="822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15718F" w:rsidRPr="00C878F1" w:rsidTr="00E83EEA">
        <w:tc>
          <w:tcPr>
            <w:tcW w:w="2962" w:type="dxa"/>
          </w:tcPr>
          <w:p w:rsidR="0015718F" w:rsidRPr="00C878F1" w:rsidRDefault="0015718F" w:rsidP="00D217D6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 xml:space="preserve">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</w:t>
            </w:r>
            <w:r w:rsidR="00CE0A9F" w:rsidRPr="00C878F1">
              <w:rPr>
                <w:rFonts w:ascii="Courier New" w:hAnsi="Courier New" w:cs="Courier New"/>
                <w:sz w:val="20"/>
              </w:rPr>
              <w:t>в государственную собственность</w:t>
            </w:r>
          </w:p>
        </w:tc>
        <w:tc>
          <w:tcPr>
            <w:tcW w:w="822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15718F" w:rsidRPr="00C878F1" w:rsidTr="00E83EEA">
        <w:tc>
          <w:tcPr>
            <w:tcW w:w="2962" w:type="dxa"/>
          </w:tcPr>
          <w:p w:rsidR="0015718F" w:rsidRPr="00C878F1" w:rsidRDefault="00CE0A9F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 xml:space="preserve">Гранты в форме </w:t>
            </w:r>
            <w:r w:rsidRPr="00C878F1">
              <w:rPr>
                <w:rFonts w:ascii="Courier New" w:hAnsi="Courier New" w:cs="Courier New"/>
                <w:sz w:val="20"/>
              </w:rPr>
              <w:lastRenderedPageBreak/>
              <w:t>субсидий, в том числе предоставляемые по результатам конкурсов</w:t>
            </w:r>
          </w:p>
        </w:tc>
        <w:tc>
          <w:tcPr>
            <w:tcW w:w="822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15718F" w:rsidRPr="002838C2" w:rsidTr="00E83EEA">
        <w:tc>
          <w:tcPr>
            <w:tcW w:w="2962" w:type="dxa"/>
          </w:tcPr>
          <w:p w:rsidR="0015718F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lastRenderedPageBreak/>
              <w:t>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      </w:r>
          </w:p>
        </w:tc>
        <w:tc>
          <w:tcPr>
            <w:tcW w:w="822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5718F" w:rsidRPr="002838C2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15718F" w:rsidRPr="002838C2" w:rsidTr="00E83EEA">
        <w:tc>
          <w:tcPr>
            <w:tcW w:w="2962" w:type="dxa"/>
          </w:tcPr>
          <w:p w:rsidR="0015718F" w:rsidRPr="00C878F1" w:rsidRDefault="00141C60" w:rsidP="00D217D6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поступления от реализации ценных бумаг (для государственных автономных учреждений, а также государственных бюджетных учреждений в случаях, установленных федеральными законами)</w:t>
            </w:r>
          </w:p>
        </w:tc>
        <w:tc>
          <w:tcPr>
            <w:tcW w:w="822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5718F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5718F" w:rsidRPr="002838C2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EE50D0" w:rsidRPr="002838C2" w:rsidTr="00E83EEA">
        <w:tc>
          <w:tcPr>
            <w:tcW w:w="2962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Выплаты, всего:</w:t>
            </w:r>
          </w:p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в том числе:</w:t>
            </w:r>
          </w:p>
        </w:tc>
        <w:tc>
          <w:tcPr>
            <w:tcW w:w="822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EE50D0" w:rsidRPr="002838C2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оплату труда и начисления на выплаты по оплате труда;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услуги связи;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транспортные услуги;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коммунальные услуги;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арендную плату за пользование имуществом;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услуги по содержанию имущества;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прочие услуги;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безвозмездные перечисления государственным и муниципальным организациям;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пособия по социальной помощи населению;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приобретение основных средств;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приобретение нематериальных активов;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приобретение материальных запасов;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D217D6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 xml:space="preserve">приобретение ценных бумаг (для государственных </w:t>
            </w:r>
            <w:r w:rsidRPr="00C878F1">
              <w:rPr>
                <w:rFonts w:ascii="Courier New" w:hAnsi="Courier New" w:cs="Courier New"/>
                <w:sz w:val="20"/>
              </w:rPr>
              <w:lastRenderedPageBreak/>
              <w:t>автономных учреждений, а также государственных бюджетных учреждений в случаях, установленных федеральными законами);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lastRenderedPageBreak/>
              <w:t>прочие расходы;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141C60" w:rsidRPr="002838C2" w:rsidTr="00E83EEA">
        <w:tc>
          <w:tcPr>
            <w:tcW w:w="296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иные выплаты, не запрещенные законодательством Российской Федерации.</w:t>
            </w:r>
          </w:p>
        </w:tc>
        <w:tc>
          <w:tcPr>
            <w:tcW w:w="822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</w:tcPr>
          <w:p w:rsidR="00141C60" w:rsidRPr="00C878F1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</w:tcPr>
          <w:p w:rsidR="00141C60" w:rsidRPr="002838C2" w:rsidRDefault="00141C6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</w:rPr>
            </w:pPr>
          </w:p>
        </w:tc>
      </w:tr>
      <w:tr w:rsidR="00EE50D0" w:rsidRPr="002838C2" w:rsidTr="00E83EEA">
        <w:tc>
          <w:tcPr>
            <w:tcW w:w="2962" w:type="dxa"/>
            <w:tcBorders>
              <w:bottom w:val="single" w:sz="4" w:space="0" w:color="auto"/>
            </w:tcBorders>
          </w:tcPr>
          <w:p w:rsidR="00EE50D0" w:rsidRPr="00C878F1" w:rsidRDefault="0015718F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Планируемый остаток средств на конец планируемого года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EE50D0" w:rsidRPr="002838C2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EE50D0" w:rsidRPr="002838C2" w:rsidTr="00E83EEA"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Справочно: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50D0" w:rsidRPr="002838C2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EE50D0" w:rsidRPr="002838C2" w:rsidTr="00E83EEA">
        <w:tc>
          <w:tcPr>
            <w:tcW w:w="7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Объем публичных обязательств, всего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EE50D0" w:rsidRPr="002838C2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EE50D0" w:rsidRPr="002838C2" w:rsidTr="00E83EEA">
        <w:tc>
          <w:tcPr>
            <w:tcW w:w="7080" w:type="dxa"/>
            <w:gridSpan w:val="3"/>
            <w:tcBorders>
              <w:top w:val="single" w:sz="4" w:space="0" w:color="auto"/>
            </w:tcBorders>
          </w:tcPr>
          <w:p w:rsidR="00EE50D0" w:rsidRPr="00C878F1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rPr>
                <w:rFonts w:ascii="Courier New" w:hAnsi="Courier New" w:cs="Courier New"/>
                <w:sz w:val="20"/>
              </w:rPr>
            </w:pPr>
            <w:r w:rsidRPr="00C878F1">
              <w:rPr>
                <w:rFonts w:ascii="Courier New" w:hAnsi="Courier New" w:cs="Courier New"/>
                <w:sz w:val="20"/>
              </w:rPr>
              <w:t>Средства во временном распоряжении, всего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EE50D0" w:rsidRPr="002838C2" w:rsidRDefault="00EE50D0" w:rsidP="00E83EE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sz w:val="20"/>
              </w:rPr>
            </w:pPr>
          </w:p>
        </w:tc>
      </w:tr>
    </w:tbl>
    <w:p w:rsidR="000629CC" w:rsidRPr="00EE50D0" w:rsidRDefault="000629CC" w:rsidP="00062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217D6" w:rsidRDefault="000629CC" w:rsidP="000629CC">
      <w:pPr>
        <w:pStyle w:val="ConsPlusNonformat"/>
      </w:pPr>
      <w:r w:rsidRPr="00EE50D0">
        <w:t xml:space="preserve">    Руководитель государственного</w:t>
      </w:r>
      <w:r w:rsidR="00EE50D0">
        <w:t xml:space="preserve"> </w:t>
      </w:r>
    </w:p>
    <w:p w:rsidR="000629CC" w:rsidRPr="00EE50D0" w:rsidRDefault="000629CC" w:rsidP="000629CC">
      <w:pPr>
        <w:pStyle w:val="ConsPlusNonformat"/>
      </w:pPr>
      <w:r w:rsidRPr="00EE50D0">
        <w:t xml:space="preserve">    бюджетного (автономного) учреждения</w:t>
      </w:r>
    </w:p>
    <w:p w:rsidR="000629CC" w:rsidRPr="00EE50D0" w:rsidRDefault="000629CC" w:rsidP="000629CC">
      <w:pPr>
        <w:pStyle w:val="ConsPlusNonformat"/>
      </w:pPr>
      <w:r w:rsidRPr="00EE50D0">
        <w:t xml:space="preserve">    </w:t>
      </w:r>
      <w:r w:rsidR="00DD0088">
        <w:t>(</w:t>
      </w:r>
      <w:r w:rsidRPr="00EE50D0">
        <w:t>подразделения)                       __________ ______________________</w:t>
      </w:r>
    </w:p>
    <w:p w:rsidR="000629CC" w:rsidRPr="00EE50D0" w:rsidRDefault="000629CC" w:rsidP="000629CC">
      <w:pPr>
        <w:pStyle w:val="ConsPlusNonformat"/>
      </w:pPr>
      <w:r w:rsidRPr="00EE50D0">
        <w:t xml:space="preserve">                                          (подпись)   (расшифровка подписи)</w:t>
      </w:r>
    </w:p>
    <w:p w:rsidR="000629CC" w:rsidRPr="00EE50D0" w:rsidRDefault="000629CC" w:rsidP="000629CC">
      <w:pPr>
        <w:pStyle w:val="ConsPlusNonformat"/>
      </w:pPr>
    </w:p>
    <w:p w:rsidR="000629CC" w:rsidRPr="00EE50D0" w:rsidRDefault="000629CC" w:rsidP="000629CC">
      <w:pPr>
        <w:pStyle w:val="ConsPlusNonformat"/>
      </w:pPr>
      <w:r w:rsidRPr="00EE50D0">
        <w:t xml:space="preserve">    Заместитель руководителя              __________ ______________________</w:t>
      </w:r>
    </w:p>
    <w:p w:rsidR="000629CC" w:rsidRPr="00EE50D0" w:rsidRDefault="000629CC" w:rsidP="000629CC">
      <w:pPr>
        <w:pStyle w:val="ConsPlusNonformat"/>
      </w:pPr>
      <w:r w:rsidRPr="00EE50D0">
        <w:t xml:space="preserve">    </w:t>
      </w:r>
      <w:r w:rsidR="00EE50D0">
        <w:t xml:space="preserve">                </w:t>
      </w:r>
      <w:r w:rsidRPr="00EE50D0">
        <w:t xml:space="preserve">                      (подпись)   (расшифровка подписи)</w:t>
      </w:r>
    </w:p>
    <w:p w:rsidR="000629CC" w:rsidRPr="00EE50D0" w:rsidRDefault="000629CC" w:rsidP="000629CC">
      <w:pPr>
        <w:pStyle w:val="ConsPlusNonformat"/>
      </w:pPr>
    </w:p>
    <w:p w:rsidR="000629CC" w:rsidRPr="00EE50D0" w:rsidRDefault="000629CC" w:rsidP="000629CC">
      <w:pPr>
        <w:pStyle w:val="ConsPlusNonformat"/>
      </w:pPr>
      <w:r w:rsidRPr="00EE50D0">
        <w:t xml:space="preserve">    Главный бухгалтер государственного</w:t>
      </w:r>
    </w:p>
    <w:p w:rsidR="000629CC" w:rsidRPr="00EE50D0" w:rsidRDefault="000629CC" w:rsidP="000629CC">
      <w:pPr>
        <w:pStyle w:val="ConsPlusNonformat"/>
      </w:pPr>
      <w:r w:rsidRPr="00EE50D0">
        <w:t xml:space="preserve">    бюджетного (автономного) учреждения</w:t>
      </w:r>
    </w:p>
    <w:p w:rsidR="000629CC" w:rsidRPr="00EE50D0" w:rsidRDefault="000629CC" w:rsidP="000629CC">
      <w:pPr>
        <w:pStyle w:val="ConsPlusNonformat"/>
      </w:pPr>
      <w:r w:rsidRPr="00EE50D0">
        <w:t xml:space="preserve">    (подразделения)                       __________ ______________________</w:t>
      </w:r>
    </w:p>
    <w:p w:rsidR="000629CC" w:rsidRPr="00EE50D0" w:rsidRDefault="000629CC" w:rsidP="000629CC">
      <w:pPr>
        <w:pStyle w:val="ConsPlusNonformat"/>
      </w:pPr>
      <w:r w:rsidRPr="00EE50D0">
        <w:t xml:space="preserve">                                          (подпись)   (расшифровка подписи)</w:t>
      </w:r>
    </w:p>
    <w:p w:rsidR="000629CC" w:rsidRPr="00EE50D0" w:rsidRDefault="000629CC" w:rsidP="000629CC">
      <w:pPr>
        <w:pStyle w:val="ConsPlusNonformat"/>
      </w:pPr>
      <w:r w:rsidRPr="00EE50D0">
        <w:t xml:space="preserve">    Исполнитель                           __________ ______________________</w:t>
      </w:r>
    </w:p>
    <w:p w:rsidR="000629CC" w:rsidRPr="00EE50D0" w:rsidRDefault="000629CC" w:rsidP="000629CC">
      <w:pPr>
        <w:pStyle w:val="ConsPlusNonformat"/>
      </w:pPr>
      <w:r w:rsidRPr="00EE50D0">
        <w:t xml:space="preserve">    тел. _____________________            (подпись)   (расшифровка подписи)</w:t>
      </w:r>
    </w:p>
    <w:p w:rsidR="000629CC" w:rsidRPr="00EE50D0" w:rsidRDefault="000629CC" w:rsidP="000629CC">
      <w:pPr>
        <w:pStyle w:val="ConsPlusNonformat"/>
      </w:pPr>
    </w:p>
    <w:p w:rsidR="000629CC" w:rsidRDefault="000629CC" w:rsidP="00EE50D0">
      <w:pPr>
        <w:pStyle w:val="ConsPlusNonformat"/>
        <w:rPr>
          <w:rFonts w:ascii="Calibri" w:hAnsi="Calibri" w:cs="Calibri"/>
        </w:rPr>
      </w:pPr>
      <w:r w:rsidRPr="00EE50D0">
        <w:t xml:space="preserve">    "__" __________ 20___ г</w:t>
      </w:r>
    </w:p>
    <w:p w:rsidR="000638F2" w:rsidRDefault="000638F2" w:rsidP="00063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638F2" w:rsidSect="00EE50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2101" w:rsidRDefault="008E2101" w:rsidP="00540103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8E2101" w:rsidSect="008E2101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26" w:rsidRDefault="00773726" w:rsidP="0081693F">
      <w:pPr>
        <w:spacing w:after="0" w:line="240" w:lineRule="auto"/>
      </w:pPr>
      <w:r>
        <w:separator/>
      </w:r>
    </w:p>
  </w:endnote>
  <w:endnote w:type="continuationSeparator" w:id="0">
    <w:p w:rsidR="00773726" w:rsidRDefault="00773726" w:rsidP="0081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26" w:rsidRDefault="00773726" w:rsidP="0081693F">
      <w:pPr>
        <w:spacing w:after="0" w:line="240" w:lineRule="auto"/>
      </w:pPr>
      <w:r>
        <w:separator/>
      </w:r>
    </w:p>
  </w:footnote>
  <w:footnote w:type="continuationSeparator" w:id="0">
    <w:p w:rsidR="00773726" w:rsidRDefault="00773726" w:rsidP="0081693F">
      <w:pPr>
        <w:spacing w:after="0" w:line="240" w:lineRule="auto"/>
      </w:pPr>
      <w:r>
        <w:continuationSeparator/>
      </w:r>
    </w:p>
  </w:footnote>
  <w:footnote w:id="1">
    <w:p w:rsidR="00C52BDF" w:rsidRPr="0081693F" w:rsidRDefault="00C52BDF" w:rsidP="00565E43">
      <w:pPr>
        <w:pStyle w:val="af"/>
        <w:jc w:val="both"/>
        <w:rPr>
          <w:rFonts w:ascii="Times New Roman" w:hAnsi="Times New Roman" w:cs="Times New Roman"/>
        </w:rPr>
      </w:pPr>
      <w:r w:rsidRPr="0081693F">
        <w:rPr>
          <w:rStyle w:val="af1"/>
          <w:rFonts w:ascii="Times New Roman" w:hAnsi="Times New Roman" w:cs="Times New Roman"/>
        </w:rPr>
        <w:footnoteRef/>
      </w:r>
      <w:r w:rsidRPr="0081693F">
        <w:rPr>
          <w:rFonts w:ascii="Times New Roman" w:hAnsi="Times New Roman" w:cs="Times New Roman"/>
        </w:rPr>
        <w:t xml:space="preserve"> Для российских учреждений (подразделений), находящихся за пределами территории Российской</w:t>
      </w:r>
      <w:r>
        <w:rPr>
          <w:rFonts w:ascii="Times New Roman" w:hAnsi="Times New Roman" w:cs="Times New Roman"/>
        </w:rPr>
        <w:t xml:space="preserve"> Ф</w:t>
      </w:r>
      <w:r w:rsidRPr="0081693F">
        <w:rPr>
          <w:rFonts w:ascii="Times New Roman" w:hAnsi="Times New Roman" w:cs="Times New Roman"/>
        </w:rPr>
        <w:t>едерации, показатели Плана формируются в соответствующей иностранной валюте и в рублевом эквиваленте.</w:t>
      </w:r>
    </w:p>
  </w:footnote>
  <w:footnote w:id="2">
    <w:p w:rsidR="00C52BDF" w:rsidRPr="009870D3" w:rsidRDefault="00C52BDF" w:rsidP="009870D3">
      <w:pPr>
        <w:pStyle w:val="af"/>
        <w:rPr>
          <w:rFonts w:ascii="Times New Roman" w:hAnsi="Times New Roman" w:cs="Times New Roman"/>
        </w:rPr>
      </w:pPr>
      <w:r w:rsidRPr="009870D3">
        <w:rPr>
          <w:rStyle w:val="af1"/>
          <w:rFonts w:ascii="Times New Roman" w:hAnsi="Times New Roman" w:cs="Times New Roman"/>
        </w:rPr>
        <w:footnoteRef/>
      </w:r>
      <w:r w:rsidRPr="009870D3">
        <w:rPr>
          <w:rFonts w:ascii="Times New Roman" w:hAnsi="Times New Roman" w:cs="Times New Roman"/>
        </w:rPr>
        <w:t xml:space="preserve">  Указывается планируемый остаток средств на начала планируемого года</w:t>
      </w:r>
    </w:p>
    <w:p w:rsidR="00C52BDF" w:rsidRPr="009870D3" w:rsidRDefault="00C52BDF" w:rsidP="009870D3">
      <w:pPr>
        <w:pStyle w:val="af"/>
        <w:rPr>
          <w:rFonts w:ascii="Times New Roman" w:hAnsi="Times New Roman" w:cs="Times New Roman"/>
        </w:rPr>
      </w:pPr>
    </w:p>
  </w:footnote>
  <w:footnote w:id="3">
    <w:p w:rsidR="00C52BDF" w:rsidRPr="009870D3" w:rsidRDefault="00C52BDF" w:rsidP="009870D3">
      <w:pPr>
        <w:pStyle w:val="af"/>
        <w:rPr>
          <w:rFonts w:ascii="Times New Roman" w:hAnsi="Times New Roman" w:cs="Times New Roman"/>
        </w:rPr>
      </w:pPr>
      <w:r w:rsidRPr="009870D3">
        <w:rPr>
          <w:rStyle w:val="af1"/>
          <w:rFonts w:ascii="Times New Roman" w:hAnsi="Times New Roman" w:cs="Times New Roman"/>
        </w:rPr>
        <w:footnoteRef/>
      </w:r>
      <w:r w:rsidRPr="009870D3">
        <w:rPr>
          <w:rFonts w:ascii="Times New Roman" w:hAnsi="Times New Roman" w:cs="Times New Roman"/>
        </w:rPr>
        <w:t xml:space="preserve"> Указывается планируемый остаток средств на конец планируемого года</w:t>
      </w:r>
    </w:p>
    <w:p w:rsidR="00C52BDF" w:rsidRDefault="00C52BDF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967456"/>
      <w:docPartObj>
        <w:docPartGallery w:val="Page Numbers (Top of Page)"/>
        <w:docPartUnique/>
      </w:docPartObj>
    </w:sdtPr>
    <w:sdtEndPr/>
    <w:sdtContent>
      <w:p w:rsidR="00C52BDF" w:rsidRDefault="00C52BDF">
        <w:pPr>
          <w:pStyle w:val="af3"/>
          <w:jc w:val="center"/>
        </w:pPr>
        <w:r w:rsidRPr="00D57A69">
          <w:rPr>
            <w:sz w:val="18"/>
          </w:rPr>
          <w:fldChar w:fldCharType="begin"/>
        </w:r>
        <w:r w:rsidRPr="00D57A69">
          <w:rPr>
            <w:sz w:val="18"/>
          </w:rPr>
          <w:instrText>PAGE   \* MERGEFORMAT</w:instrText>
        </w:r>
        <w:r w:rsidRPr="00D57A69">
          <w:rPr>
            <w:sz w:val="18"/>
          </w:rPr>
          <w:fldChar w:fldCharType="separate"/>
        </w:r>
        <w:r w:rsidR="00E7476E">
          <w:rPr>
            <w:noProof/>
            <w:sz w:val="18"/>
          </w:rPr>
          <w:t>3</w:t>
        </w:r>
        <w:r w:rsidRPr="00D57A69">
          <w:rPr>
            <w:sz w:val="18"/>
          </w:rPr>
          <w:fldChar w:fldCharType="end"/>
        </w:r>
      </w:p>
    </w:sdtContent>
  </w:sdt>
  <w:p w:rsidR="00C52BDF" w:rsidRDefault="00C52BD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FE4"/>
    <w:multiLevelType w:val="hybridMultilevel"/>
    <w:tmpl w:val="5C800674"/>
    <w:lvl w:ilvl="0" w:tplc="04190001">
      <w:start w:val="1"/>
      <w:numFmt w:val="bullet"/>
      <w:lvlText w:val=""/>
      <w:lvlJc w:val="left"/>
      <w:pPr>
        <w:ind w:left="1350" w:hanging="8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300C3A"/>
    <w:multiLevelType w:val="multilevel"/>
    <w:tmpl w:val="A43059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922DC5"/>
    <w:multiLevelType w:val="hybridMultilevel"/>
    <w:tmpl w:val="48125596"/>
    <w:lvl w:ilvl="0" w:tplc="0F22DDAA">
      <w:start w:val="1"/>
      <w:numFmt w:val="bullet"/>
      <w:lvlText w:val=""/>
      <w:lvlJc w:val="left"/>
      <w:pPr>
        <w:ind w:left="1350" w:hanging="8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2F1D41"/>
    <w:multiLevelType w:val="hybridMultilevel"/>
    <w:tmpl w:val="67FA552A"/>
    <w:lvl w:ilvl="0" w:tplc="5C00E0D8">
      <w:start w:val="2"/>
      <w:numFmt w:val="bullet"/>
      <w:lvlText w:val=""/>
      <w:lvlJc w:val="left"/>
      <w:pPr>
        <w:ind w:left="17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3F334A3A"/>
    <w:multiLevelType w:val="hybridMultilevel"/>
    <w:tmpl w:val="265AB708"/>
    <w:lvl w:ilvl="0" w:tplc="CEF8AA2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532FF4"/>
    <w:multiLevelType w:val="hybridMultilevel"/>
    <w:tmpl w:val="AC5826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8BC26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4370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37"/>
    <w:rsid w:val="000144ED"/>
    <w:rsid w:val="000457BD"/>
    <w:rsid w:val="000629CC"/>
    <w:rsid w:val="000638F2"/>
    <w:rsid w:val="000704FE"/>
    <w:rsid w:val="000762D4"/>
    <w:rsid w:val="00097AD2"/>
    <w:rsid w:val="000C7419"/>
    <w:rsid w:val="000D67BD"/>
    <w:rsid w:val="000E54FA"/>
    <w:rsid w:val="000E6379"/>
    <w:rsid w:val="001015A4"/>
    <w:rsid w:val="0013176F"/>
    <w:rsid w:val="00132E53"/>
    <w:rsid w:val="00141C60"/>
    <w:rsid w:val="001466B6"/>
    <w:rsid w:val="00146DF4"/>
    <w:rsid w:val="0015718F"/>
    <w:rsid w:val="001627FB"/>
    <w:rsid w:val="00163BCC"/>
    <w:rsid w:val="001811DF"/>
    <w:rsid w:val="001B0330"/>
    <w:rsid w:val="001B68C9"/>
    <w:rsid w:val="001B7F33"/>
    <w:rsid w:val="001C2C66"/>
    <w:rsid w:val="001D0E92"/>
    <w:rsid w:val="00217567"/>
    <w:rsid w:val="00226AE7"/>
    <w:rsid w:val="0025008C"/>
    <w:rsid w:val="002517EE"/>
    <w:rsid w:val="00271396"/>
    <w:rsid w:val="00271B2B"/>
    <w:rsid w:val="0027710E"/>
    <w:rsid w:val="002822EB"/>
    <w:rsid w:val="002838C2"/>
    <w:rsid w:val="00287D87"/>
    <w:rsid w:val="00292DE1"/>
    <w:rsid w:val="002B4C3A"/>
    <w:rsid w:val="002F11C3"/>
    <w:rsid w:val="002F67C0"/>
    <w:rsid w:val="00314905"/>
    <w:rsid w:val="00331F87"/>
    <w:rsid w:val="003470F6"/>
    <w:rsid w:val="00363093"/>
    <w:rsid w:val="00366556"/>
    <w:rsid w:val="0038026C"/>
    <w:rsid w:val="00383F39"/>
    <w:rsid w:val="003A28B8"/>
    <w:rsid w:val="003D2891"/>
    <w:rsid w:val="003F6BF5"/>
    <w:rsid w:val="003F6E59"/>
    <w:rsid w:val="00415B65"/>
    <w:rsid w:val="0042369C"/>
    <w:rsid w:val="00434704"/>
    <w:rsid w:val="004352ED"/>
    <w:rsid w:val="00444700"/>
    <w:rsid w:val="00451E40"/>
    <w:rsid w:val="00453DA2"/>
    <w:rsid w:val="00473050"/>
    <w:rsid w:val="004730B5"/>
    <w:rsid w:val="004C1FDF"/>
    <w:rsid w:val="004C7089"/>
    <w:rsid w:val="004E46E4"/>
    <w:rsid w:val="004F6437"/>
    <w:rsid w:val="00511C33"/>
    <w:rsid w:val="0053528E"/>
    <w:rsid w:val="005355FA"/>
    <w:rsid w:val="00540103"/>
    <w:rsid w:val="00550AF2"/>
    <w:rsid w:val="005608D5"/>
    <w:rsid w:val="00565E43"/>
    <w:rsid w:val="00596D71"/>
    <w:rsid w:val="005C2AE8"/>
    <w:rsid w:val="005D6881"/>
    <w:rsid w:val="0064125B"/>
    <w:rsid w:val="00652F98"/>
    <w:rsid w:val="00653BE2"/>
    <w:rsid w:val="00656657"/>
    <w:rsid w:val="006E6EA8"/>
    <w:rsid w:val="00747327"/>
    <w:rsid w:val="0076680E"/>
    <w:rsid w:val="007723E0"/>
    <w:rsid w:val="00773726"/>
    <w:rsid w:val="00776F27"/>
    <w:rsid w:val="00780784"/>
    <w:rsid w:val="00782779"/>
    <w:rsid w:val="0079012D"/>
    <w:rsid w:val="00792E8D"/>
    <w:rsid w:val="007A5A4A"/>
    <w:rsid w:val="007C1921"/>
    <w:rsid w:val="007D03E1"/>
    <w:rsid w:val="007D7602"/>
    <w:rsid w:val="007E57D2"/>
    <w:rsid w:val="0080181E"/>
    <w:rsid w:val="008143D0"/>
    <w:rsid w:val="0081693F"/>
    <w:rsid w:val="008212DE"/>
    <w:rsid w:val="00823C1C"/>
    <w:rsid w:val="0083211A"/>
    <w:rsid w:val="00850CFD"/>
    <w:rsid w:val="00857DF1"/>
    <w:rsid w:val="00864BD0"/>
    <w:rsid w:val="008B49C7"/>
    <w:rsid w:val="008C365F"/>
    <w:rsid w:val="008D37E5"/>
    <w:rsid w:val="008E2101"/>
    <w:rsid w:val="008E6CCE"/>
    <w:rsid w:val="009203D5"/>
    <w:rsid w:val="009208D0"/>
    <w:rsid w:val="00964A98"/>
    <w:rsid w:val="009870D3"/>
    <w:rsid w:val="009872CA"/>
    <w:rsid w:val="009B6F2D"/>
    <w:rsid w:val="009C03B7"/>
    <w:rsid w:val="009C592F"/>
    <w:rsid w:val="009E12F1"/>
    <w:rsid w:val="009E7B66"/>
    <w:rsid w:val="00A019A3"/>
    <w:rsid w:val="00A1095A"/>
    <w:rsid w:val="00A12A63"/>
    <w:rsid w:val="00A158A4"/>
    <w:rsid w:val="00A32328"/>
    <w:rsid w:val="00A35A9C"/>
    <w:rsid w:val="00A37EDF"/>
    <w:rsid w:val="00A52210"/>
    <w:rsid w:val="00A53B38"/>
    <w:rsid w:val="00AD2437"/>
    <w:rsid w:val="00B342C0"/>
    <w:rsid w:val="00B42137"/>
    <w:rsid w:val="00B63022"/>
    <w:rsid w:val="00B71570"/>
    <w:rsid w:val="00B71956"/>
    <w:rsid w:val="00B86F91"/>
    <w:rsid w:val="00B9189E"/>
    <w:rsid w:val="00B975DB"/>
    <w:rsid w:val="00BF51D2"/>
    <w:rsid w:val="00C044B9"/>
    <w:rsid w:val="00C452F1"/>
    <w:rsid w:val="00C52BDF"/>
    <w:rsid w:val="00C5375E"/>
    <w:rsid w:val="00C5736D"/>
    <w:rsid w:val="00C61823"/>
    <w:rsid w:val="00C71DF6"/>
    <w:rsid w:val="00C75A44"/>
    <w:rsid w:val="00C878F1"/>
    <w:rsid w:val="00C92A72"/>
    <w:rsid w:val="00C93906"/>
    <w:rsid w:val="00CA3A3C"/>
    <w:rsid w:val="00CB2EC2"/>
    <w:rsid w:val="00CD70CA"/>
    <w:rsid w:val="00CE0A9F"/>
    <w:rsid w:val="00D217D6"/>
    <w:rsid w:val="00D54D7B"/>
    <w:rsid w:val="00D57A69"/>
    <w:rsid w:val="00D744FE"/>
    <w:rsid w:val="00DA27CF"/>
    <w:rsid w:val="00DB25EA"/>
    <w:rsid w:val="00DD0088"/>
    <w:rsid w:val="00DE49E4"/>
    <w:rsid w:val="00DF16C9"/>
    <w:rsid w:val="00E15C7A"/>
    <w:rsid w:val="00E207EF"/>
    <w:rsid w:val="00E55473"/>
    <w:rsid w:val="00E7476E"/>
    <w:rsid w:val="00E83EEA"/>
    <w:rsid w:val="00E83FE1"/>
    <w:rsid w:val="00EA158C"/>
    <w:rsid w:val="00EA1E65"/>
    <w:rsid w:val="00EC308C"/>
    <w:rsid w:val="00EE50D0"/>
    <w:rsid w:val="00F123ED"/>
    <w:rsid w:val="00F17B3A"/>
    <w:rsid w:val="00F57D5A"/>
    <w:rsid w:val="00F63011"/>
    <w:rsid w:val="00F85AF3"/>
    <w:rsid w:val="00FA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46E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46E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46E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46E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46E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6E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87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287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A5A4A"/>
    <w:pPr>
      <w:ind w:left="720"/>
      <w:contextualSpacing/>
    </w:pPr>
  </w:style>
  <w:style w:type="paragraph" w:customStyle="1" w:styleId="ConsPlusCell">
    <w:name w:val="ConsPlusCell"/>
    <w:uiPriority w:val="99"/>
    <w:rsid w:val="00C71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81693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1693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1693F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1693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1693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1693F"/>
    <w:rPr>
      <w:vertAlign w:val="superscript"/>
    </w:rPr>
  </w:style>
  <w:style w:type="character" w:styleId="af2">
    <w:name w:val="Hyperlink"/>
    <w:basedOn w:val="a0"/>
    <w:uiPriority w:val="99"/>
    <w:unhideWhenUsed/>
    <w:rsid w:val="00C878F1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27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71B2B"/>
  </w:style>
  <w:style w:type="paragraph" w:styleId="af5">
    <w:name w:val="footer"/>
    <w:basedOn w:val="a"/>
    <w:link w:val="af6"/>
    <w:uiPriority w:val="99"/>
    <w:unhideWhenUsed/>
    <w:rsid w:val="0027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71B2B"/>
  </w:style>
  <w:style w:type="paragraph" w:customStyle="1" w:styleId="1">
    <w:name w:val="заголовок 1"/>
    <w:basedOn w:val="a"/>
    <w:next w:val="a"/>
    <w:uiPriority w:val="99"/>
    <w:rsid w:val="00C5375E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f7">
    <w:name w:val="Центр"/>
    <w:basedOn w:val="a"/>
    <w:uiPriority w:val="99"/>
    <w:rsid w:val="00C5375E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46E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E46E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E46E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46E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E46E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46E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87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59"/>
    <w:rsid w:val="00287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A5A4A"/>
    <w:pPr>
      <w:ind w:left="720"/>
      <w:contextualSpacing/>
    </w:pPr>
  </w:style>
  <w:style w:type="paragraph" w:customStyle="1" w:styleId="ConsPlusCell">
    <w:name w:val="ConsPlusCell"/>
    <w:uiPriority w:val="99"/>
    <w:rsid w:val="00C71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81693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1693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1693F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1693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1693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1693F"/>
    <w:rPr>
      <w:vertAlign w:val="superscript"/>
    </w:rPr>
  </w:style>
  <w:style w:type="character" w:styleId="af2">
    <w:name w:val="Hyperlink"/>
    <w:basedOn w:val="a0"/>
    <w:uiPriority w:val="99"/>
    <w:unhideWhenUsed/>
    <w:rsid w:val="00C878F1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27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71B2B"/>
  </w:style>
  <w:style w:type="paragraph" w:styleId="af5">
    <w:name w:val="footer"/>
    <w:basedOn w:val="a"/>
    <w:link w:val="af6"/>
    <w:uiPriority w:val="99"/>
    <w:unhideWhenUsed/>
    <w:rsid w:val="0027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71B2B"/>
  </w:style>
  <w:style w:type="paragraph" w:customStyle="1" w:styleId="1">
    <w:name w:val="заголовок 1"/>
    <w:basedOn w:val="a"/>
    <w:next w:val="a"/>
    <w:uiPriority w:val="99"/>
    <w:rsid w:val="00C5375E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f7">
    <w:name w:val="Центр"/>
    <w:basedOn w:val="a"/>
    <w:uiPriority w:val="99"/>
    <w:rsid w:val="00C5375E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79B8CDF3FC61C9D55B743B5513D2BD58801FEECC6672F248AEEA90C043D4A13E186447227543ZDG" TargetMode="External"/><Relationship Id="rId18" Type="http://schemas.openxmlformats.org/officeDocument/2006/relationships/hyperlink" Target="consultantplus://offline/ref=06E187289184D962F0DA1470303D99264E50EBCBFC478FEDA40AF23ACD231EBD4A310E78601D7717d9sB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B74AABA131B20BAAC1913B13205A8BA067E360730D081A9531974D491B77830EC4E574F7045BE900L5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D3C3E647E7721CD646DD2F86CEC1B63AA5B3AA3ECC0B40DCDC8206119L07DF" TargetMode="External"/><Relationship Id="rId17" Type="http://schemas.openxmlformats.org/officeDocument/2006/relationships/hyperlink" Target="consultantplus://offline/ref=06E187289184D962F0DA1470303D99264E50EBCBFC478FEDA40AF23ACD231EBD4A310E78601D7716d9sB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E187289184D962F0DA1470303D99264E50E5C9F4498FEDA40AF23ACDd2s3G" TargetMode="External"/><Relationship Id="rId20" Type="http://schemas.openxmlformats.org/officeDocument/2006/relationships/hyperlink" Target="consultantplus://offline/ref=86406AB1E8A2E8DE6663349F42882A64ABF86607DFEBD3DFA3C74FD821F95C6CB9D59C908EFC7317Z30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3C3E647E7721CD646DD2F86CEC1B63AA5B3AA5E4C1B40DCDC8206119L07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B6031D9312D0A1BA54B80E55C169766A378621842AB72DF87B631B1966EC81FD19E9ED27B951296nDf1G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6406AB1E8A2E8DE6663349F42882A64ABF86607DFEBD3DFA3C74FD821F95C6CB9D59C908EFC7317Z30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8714283A3F4910C18667307D0B13D09F73A41ABCC2903564C14B3BFAD774763D5DC8C18CA414Aw5eCG" TargetMode="External"/><Relationship Id="rId22" Type="http://schemas.openxmlformats.org/officeDocument/2006/relationships/hyperlink" Target="consultantplus://offline/ref=FDB74AABA131B20BAAC1913B13205A8BA060EC677203081A9531974D4901L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490AF-BD8B-4395-A71E-FB13C975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</dc:creator>
  <cp:lastModifiedBy>Галина</cp:lastModifiedBy>
  <cp:revision>2</cp:revision>
  <cp:lastPrinted>2014-09-04T07:00:00Z</cp:lastPrinted>
  <dcterms:created xsi:type="dcterms:W3CDTF">2015-01-18T18:40:00Z</dcterms:created>
  <dcterms:modified xsi:type="dcterms:W3CDTF">2015-01-18T18:40:00Z</dcterms:modified>
</cp:coreProperties>
</file>